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color w:val="00000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 w:val="left" w:leader="none" w:pos="1"/>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s>
        <w:spacing w:after="0" w:before="0" w:line="240" w:lineRule="auto"/>
        <w:ind w:left="0" w:right="0" w:firstLine="0"/>
        <w:jc w:val="left"/>
        <w:rPr>
          <w:rFonts w:ascii="Impact" w:cs="Impact" w:eastAsia="Impact" w:hAnsi="Impact"/>
          <w:b w:val="1"/>
          <w:i w:val="0"/>
          <w:smallCaps w:val="0"/>
          <w:strike w:val="0"/>
          <w:color w:val="000000"/>
          <w:sz w:val="30"/>
          <w:szCs w:val="30"/>
          <w:u w:val="single"/>
          <w:shd w:fill="auto" w:val="clear"/>
          <w:vertAlign w:val="baseline"/>
        </w:rPr>
      </w:pPr>
      <w:r w:rsidDel="00000000" w:rsidR="00000000" w:rsidRPr="00000000">
        <w:rPr>
          <w:rFonts w:ascii="Impact" w:cs="Impact" w:eastAsia="Impact" w:hAnsi="Impact"/>
          <w:b w:val="1"/>
          <w:i w:val="0"/>
          <w:smallCaps w:val="0"/>
          <w:strike w:val="0"/>
          <w:color w:val="000000"/>
          <w:sz w:val="30"/>
          <w:szCs w:val="30"/>
          <w:u w:val="single"/>
          <w:shd w:fill="auto" w:val="clear"/>
          <w:vertAlign w:val="baseline"/>
          <w:rtl w:val="0"/>
        </w:rPr>
        <w:t xml:space="preserve">Inschrijfformulier ruiters en belangrijke informatie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 w:val="left" w:leader="none" w:pos="1"/>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s>
        <w:spacing w:after="0" w:before="0" w:line="240" w:lineRule="auto"/>
        <w:ind w:left="0" w:right="0" w:firstLine="0"/>
        <w:jc w:val="left"/>
        <w:rPr>
          <w:rFonts w:ascii="Impact" w:cs="Impact" w:eastAsia="Impact" w:hAnsi="Impac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Lijkt het jou ook leuk om ruiter te worden van de Stichting Paardrijden Gehandicapten Hardenberg e.o (SPGH)? Vul dan je gegevens in op het inschrijfformulier. Na het invullen van je gegevens ben je aangemeld bij onze stichting.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Er is een proefperiode van een maand waarin je niets hoeft te betalen. Blijf je bij ons paardrijden dan krijg je vanaf dat moment na afloop van elke maand een factuur per e-mail. Je ruiterbijdrage wordt automatisch geïncasseerd op de 15e van de nieuwe maand.</w:t>
      </w:r>
    </w:p>
    <w:p w:rsidR="00000000" w:rsidDel="00000000" w:rsidP="00000000" w:rsidRDefault="00000000" w:rsidRPr="00000000" w14:paraId="00000006">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Gegevens ruiter</w:t>
      </w:r>
    </w:p>
    <w:p w:rsidR="00000000" w:rsidDel="00000000" w:rsidP="00000000" w:rsidRDefault="00000000" w:rsidRPr="00000000" w14:paraId="00000008">
      <w:pPr>
        <w:spacing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Vul hieronder jouw persoonlijke gegevens in. Met deze gegevens meld je jezelf aan bij de SPGH. Verderop kun je eventueel aanvullende contactgegevens van je ouder(s) / verzorger(s) invullen.</w:t>
      </w:r>
    </w:p>
    <w:p w:rsidR="00000000" w:rsidDel="00000000" w:rsidP="00000000" w:rsidRDefault="00000000" w:rsidRPr="00000000" w14:paraId="00000009">
      <w:pPr>
        <w:rPr>
          <w:rFonts w:ascii="Arial" w:cs="Arial" w:eastAsia="Arial" w:hAnsi="Arial"/>
          <w:sz w:val="24"/>
          <w:szCs w:val="24"/>
          <w:highlight w:val="white"/>
        </w:rPr>
      </w:pPr>
      <w:r w:rsidDel="00000000" w:rsidR="00000000" w:rsidRPr="00000000">
        <w:rPr>
          <w:rtl w:val="0"/>
        </w:rPr>
      </w:r>
    </w:p>
    <w:tbl>
      <w:tblPr>
        <w:tblStyle w:val="Table1"/>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2835"/>
        <w:gridCol w:w="1740"/>
        <w:gridCol w:w="1095"/>
        <w:gridCol w:w="1740"/>
        <w:tblGridChange w:id="0">
          <w:tblGrid>
            <w:gridCol w:w="1617"/>
            <w:gridCol w:w="2835"/>
            <w:gridCol w:w="1740"/>
            <w:gridCol w:w="1095"/>
            <w:gridCol w:w="1740"/>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A">
            <w:pPr>
              <w:rPr>
                <w:rFonts w:ascii="Arial" w:cs="Arial" w:eastAsia="Arial" w:hAnsi="Arial"/>
                <w:highlight w:val="white"/>
              </w:rPr>
            </w:pPr>
            <w:r w:rsidDel="00000000" w:rsidR="00000000" w:rsidRPr="00000000">
              <w:rPr>
                <w:rFonts w:ascii="Arial" w:cs="Arial" w:eastAsia="Arial" w:hAnsi="Arial"/>
                <w:highlight w:val="white"/>
                <w:rtl w:val="0"/>
              </w:rPr>
              <w:t xml:space="preserve">Voornaam*:</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0C">
            <w:pPr>
              <w:rPr>
                <w:rFonts w:ascii="Arial" w:cs="Arial" w:eastAsia="Arial" w:hAnsi="Arial"/>
                <w:highlight w:val="white"/>
              </w:rPr>
            </w:pPr>
            <w:r w:rsidDel="00000000" w:rsidR="00000000" w:rsidRPr="00000000">
              <w:rPr>
                <w:rFonts w:ascii="Arial" w:cs="Arial" w:eastAsia="Arial" w:hAnsi="Arial"/>
                <w:highlight w:val="white"/>
                <w:rtl w:val="0"/>
              </w:rPr>
              <w:t xml:space="preserve">Voorletters*:</w:t>
            </w:r>
          </w:p>
        </w:tc>
        <w:tc>
          <w:tcPr>
            <w:gridSpan w:val="2"/>
            <w:tcBorders>
              <w:left w:color="000000" w:space="0" w:sz="4" w:val="single"/>
              <w:bottom w:color="000000" w:space="0" w:sz="4" w:val="single"/>
            </w:tcBorders>
            <w:vAlign w:val="center"/>
          </w:tcPr>
          <w:p w:rsidR="00000000" w:rsidDel="00000000" w:rsidP="00000000" w:rsidRDefault="00000000" w:rsidRPr="00000000" w14:paraId="0000000D">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4">
            <w:pPr>
              <w:rPr>
                <w:rFonts w:ascii="Arial" w:cs="Arial" w:eastAsia="Arial" w:hAnsi="Arial"/>
                <w:highlight w:val="white"/>
              </w:rPr>
            </w:pPr>
            <w:r w:rsidDel="00000000" w:rsidR="00000000" w:rsidRPr="00000000">
              <w:rPr>
                <w:rFonts w:ascii="Arial" w:cs="Arial" w:eastAsia="Arial" w:hAnsi="Arial"/>
                <w:highlight w:val="white"/>
                <w:rtl w:val="0"/>
              </w:rPr>
              <w:t xml:space="preserve">Tussenvoegsel: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16">
            <w:pPr>
              <w:rPr>
                <w:rFonts w:ascii="Arial" w:cs="Arial" w:eastAsia="Arial" w:hAnsi="Arial"/>
                <w:highlight w:val="white"/>
              </w:rPr>
            </w:pPr>
            <w:r w:rsidDel="00000000" w:rsidR="00000000" w:rsidRPr="00000000">
              <w:rPr>
                <w:rFonts w:ascii="Arial" w:cs="Arial" w:eastAsia="Arial" w:hAnsi="Arial"/>
                <w:highlight w:val="white"/>
                <w:rtl w:val="0"/>
              </w:rPr>
              <w:t xml:space="preserve">Achternaam*:</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7">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E">
            <w:pPr>
              <w:rPr>
                <w:rFonts w:ascii="Arial" w:cs="Arial" w:eastAsia="Arial" w:hAnsi="Arial"/>
                <w:highlight w:val="white"/>
              </w:rPr>
            </w:pPr>
            <w:r w:rsidDel="00000000" w:rsidR="00000000" w:rsidRPr="00000000">
              <w:rPr>
                <w:rFonts w:ascii="Arial" w:cs="Arial" w:eastAsia="Arial" w:hAnsi="Arial"/>
                <w:highlight w:val="white"/>
                <w:rtl w:val="0"/>
              </w:rPr>
              <w:t xml:space="preserve">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0">
            <w:pPr>
              <w:rPr>
                <w:rFonts w:ascii="Arial" w:cs="Arial" w:eastAsia="Arial" w:hAnsi="Arial"/>
                <w:highlight w:val="white"/>
              </w:rPr>
            </w:pPr>
            <w:r w:rsidDel="00000000" w:rsidR="00000000" w:rsidRPr="00000000">
              <w:rPr>
                <w:rFonts w:ascii="Arial" w:cs="Arial" w:eastAsia="Arial" w:hAnsi="Arial"/>
                <w:highlight w:val="white"/>
                <w:rtl w:val="0"/>
              </w:rPr>
              <w:t xml:space="preserve">Postcode*: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1">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8">
            <w:pPr>
              <w:rPr>
                <w:rFonts w:ascii="Arial" w:cs="Arial" w:eastAsia="Arial" w:hAnsi="Arial"/>
                <w:highlight w:val="white"/>
              </w:rPr>
            </w:pPr>
            <w:r w:rsidDel="00000000" w:rsidR="00000000" w:rsidRPr="00000000">
              <w:rPr>
                <w:rFonts w:ascii="Arial" w:cs="Arial" w:eastAsia="Arial" w:hAnsi="Arial"/>
                <w:highlight w:val="white"/>
                <w:rtl w:val="0"/>
              </w:rPr>
              <w:t xml:space="preserve">Woonplaats*: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A">
            <w:pPr>
              <w:rPr>
                <w:rFonts w:ascii="Arial" w:cs="Arial" w:eastAsia="Arial" w:hAnsi="Arial"/>
                <w:highlight w:val="white"/>
              </w:rPr>
            </w:pPr>
            <w:r w:rsidDel="00000000" w:rsidR="00000000" w:rsidRPr="00000000">
              <w:rPr>
                <w:rFonts w:ascii="Arial" w:cs="Arial" w:eastAsia="Arial" w:hAnsi="Arial"/>
                <w:highlight w:val="white"/>
                <w:rtl w:val="0"/>
              </w:rPr>
              <w:t xml:space="preserve">Land:*</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B">
            <w:pPr>
              <w:rPr>
                <w:rFonts w:ascii="Arial" w:cs="Arial" w:eastAsia="Arial" w:hAnsi="Arial"/>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D">
            <w:pPr>
              <w:rPr>
                <w:rFonts w:ascii="Arial" w:cs="Arial" w:eastAsia="Arial" w:hAnsi="Arial"/>
                <w:highlight w:val="white"/>
              </w:rPr>
            </w:pPr>
            <w:r w:rsidDel="00000000" w:rsidR="00000000" w:rsidRPr="00000000">
              <w:rPr>
                <w:rFonts w:ascii="Arial" w:cs="Arial" w:eastAsia="Arial" w:hAnsi="Arial"/>
                <w:highlight w:val="white"/>
                <w:rtl w:val="0"/>
              </w:rPr>
              <w:t xml:space="preserve">Telefoon:*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2F">
            <w:pPr>
              <w:rPr>
                <w:rFonts w:ascii="Arial" w:cs="Arial" w:eastAsia="Arial" w:hAnsi="Arial"/>
                <w:highlight w:val="whit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7">
            <w:pPr>
              <w:rPr>
                <w:rFonts w:ascii="Arial" w:cs="Arial" w:eastAsia="Arial" w:hAnsi="Arial"/>
                <w:highlight w:val="white"/>
              </w:rPr>
            </w:pPr>
            <w:r w:rsidDel="00000000" w:rsidR="00000000" w:rsidRPr="00000000">
              <w:rPr>
                <w:rFonts w:ascii="Arial" w:cs="Arial" w:eastAsia="Arial" w:hAnsi="Arial"/>
                <w:highlight w:val="white"/>
                <w:rtl w:val="0"/>
              </w:rPr>
              <w:t xml:space="preserve">Mobiel:*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rFonts w:ascii="Arial" w:cs="Arial" w:eastAsia="Arial" w:hAnsi="Arial"/>
                <w:highlight w:val="white"/>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39">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0">
            <w:pPr>
              <w:rPr>
                <w:rFonts w:ascii="Arial" w:cs="Arial" w:eastAsia="Arial" w:hAnsi="Arial"/>
                <w:highlight w:val="white"/>
              </w:rPr>
            </w:pPr>
            <w:r w:rsidDel="00000000" w:rsidR="00000000" w:rsidRPr="00000000">
              <w:rPr>
                <w:rFonts w:ascii="Arial" w:cs="Arial" w:eastAsia="Arial" w:hAnsi="Arial"/>
                <w:highlight w:val="white"/>
                <w:rtl w:val="0"/>
              </w:rPr>
              <w:t xml:space="preserve">E-mailadres*: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2">
            <w:pPr>
              <w:rPr>
                <w:rFonts w:ascii="Arial" w:cs="Arial" w:eastAsia="Arial" w:hAnsi="Arial"/>
                <w:highlight w:val="white"/>
              </w:rPr>
            </w:pPr>
            <w:r w:rsidDel="00000000" w:rsidR="00000000" w:rsidRPr="00000000">
              <w:rPr>
                <w:rFonts w:ascii="Arial" w:cs="Arial" w:eastAsia="Arial" w:hAnsi="Arial"/>
                <w:highlight w:val="white"/>
                <w:rtl w:val="0"/>
              </w:rPr>
              <w:t xml:space="preserve">Geboortedatum*:</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04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4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Contactgegevens ouder(s)/verzorger(s) 1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Vul hieronder de contactgegevens in van je ouder(s)/verzorger(s).</w:t>
      </w:r>
    </w:p>
    <w:p w:rsidR="00000000" w:rsidDel="00000000" w:rsidP="00000000" w:rsidRDefault="00000000" w:rsidRPr="00000000" w14:paraId="00000049">
      <w:pPr>
        <w:rPr>
          <w:rFonts w:ascii="Arial" w:cs="Arial" w:eastAsia="Arial" w:hAnsi="Arial"/>
          <w:b w:val="1"/>
          <w:highlight w:val="white"/>
        </w:rPr>
      </w:pPr>
      <w:r w:rsidDel="00000000" w:rsidR="00000000" w:rsidRPr="00000000">
        <w:rPr>
          <w:rtl w:val="0"/>
        </w:rPr>
      </w:r>
    </w:p>
    <w:tbl>
      <w:tblPr>
        <w:tblStyle w:val="Table2"/>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2835"/>
        <w:gridCol w:w="1559"/>
        <w:gridCol w:w="181"/>
        <w:gridCol w:w="2654"/>
        <w:gridCol w:w="181"/>
        <w:tblGridChange w:id="0">
          <w:tblGrid>
            <w:gridCol w:w="1617"/>
            <w:gridCol w:w="2835"/>
            <w:gridCol w:w="1559"/>
            <w:gridCol w:w="181"/>
            <w:gridCol w:w="2654"/>
            <w:gridCol w:w="181"/>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A">
            <w:pPr>
              <w:rPr>
                <w:rFonts w:ascii="Arial" w:cs="Arial" w:eastAsia="Arial" w:hAnsi="Arial"/>
                <w:highlight w:val="white"/>
              </w:rPr>
            </w:pPr>
            <w:r w:rsidDel="00000000" w:rsidR="00000000" w:rsidRPr="00000000">
              <w:rPr>
                <w:rFonts w:ascii="Arial" w:cs="Arial" w:eastAsia="Arial" w:hAnsi="Arial"/>
                <w:highlight w:val="white"/>
                <w:rtl w:val="0"/>
              </w:rPr>
              <w:t xml:space="preserve">Naam:</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C">
            <w:pPr>
              <w:rPr>
                <w:rFonts w:ascii="Arial" w:cs="Arial" w:eastAsia="Arial" w:hAnsi="Arial"/>
                <w:highlight w:val="white"/>
              </w:rPr>
            </w:pPr>
            <w:r w:rsidDel="00000000" w:rsidR="00000000" w:rsidRPr="00000000">
              <w:rPr>
                <w:rFonts w:ascii="Arial" w:cs="Arial" w:eastAsia="Arial" w:hAnsi="Arial"/>
                <w:highlight w:val="white"/>
                <w:rtl w:val="0"/>
              </w:rPr>
              <w:t xml:space="preserve">Telefoon:</w:t>
            </w:r>
          </w:p>
        </w:tc>
        <w:tc>
          <w:tcPr>
            <w:gridSpan w:val="2"/>
            <w:tcBorders>
              <w:left w:color="000000" w:space="0" w:sz="4" w:val="single"/>
              <w:bottom w:color="000000" w:space="0" w:sz="4" w:val="single"/>
            </w:tcBorders>
            <w:vAlign w:val="center"/>
          </w:tcPr>
          <w:p w:rsidR="00000000" w:rsidDel="00000000" w:rsidP="00000000" w:rsidRDefault="00000000" w:rsidRPr="00000000" w14:paraId="0000004D">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55">
            <w:pPr>
              <w:rPr>
                <w:rFonts w:ascii="Arial" w:cs="Arial" w:eastAsia="Arial" w:hAnsi="Arial"/>
                <w:highlight w:val="white"/>
              </w:rPr>
            </w:pPr>
            <w:r w:rsidDel="00000000" w:rsidR="00000000" w:rsidRPr="00000000">
              <w:rPr>
                <w:rFonts w:ascii="Arial" w:cs="Arial" w:eastAsia="Arial" w:hAnsi="Arial"/>
                <w:highlight w:val="white"/>
                <w:rtl w:val="0"/>
              </w:rPr>
              <w:t xml:space="preserve">E-mailadres: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57">
            <w:pPr>
              <w:rPr>
                <w:rFonts w:ascii="Arial" w:cs="Arial" w:eastAsia="Arial" w:hAnsi="Arial"/>
                <w:highlight w:val="whit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8">
            <w:pPr>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05A">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Contactgegevens ouder(s)/verzorger(s) 2</w:t>
      </w:r>
    </w:p>
    <w:p w:rsidR="00000000" w:rsidDel="00000000" w:rsidP="00000000" w:rsidRDefault="00000000" w:rsidRPr="00000000" w14:paraId="0000005C">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Vul hieronder de contactgegevens in van je ouder(s)/verzorger(s).</w:t>
      </w:r>
    </w:p>
    <w:p w:rsidR="00000000" w:rsidDel="00000000" w:rsidP="00000000" w:rsidRDefault="00000000" w:rsidRPr="00000000" w14:paraId="0000005D">
      <w:pPr>
        <w:rPr>
          <w:rFonts w:ascii="Arial" w:cs="Arial" w:eastAsia="Arial" w:hAnsi="Arial"/>
          <w:sz w:val="24"/>
          <w:szCs w:val="24"/>
          <w:highlight w:val="white"/>
        </w:rPr>
      </w:pPr>
      <w:r w:rsidDel="00000000" w:rsidR="00000000" w:rsidRPr="00000000">
        <w:rPr>
          <w:rtl w:val="0"/>
        </w:rPr>
      </w:r>
    </w:p>
    <w:tbl>
      <w:tblPr>
        <w:tblStyle w:val="Table3"/>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2835"/>
        <w:gridCol w:w="1559"/>
        <w:gridCol w:w="181"/>
        <w:gridCol w:w="2654"/>
        <w:gridCol w:w="181"/>
        <w:tblGridChange w:id="0">
          <w:tblGrid>
            <w:gridCol w:w="1617"/>
            <w:gridCol w:w="2835"/>
            <w:gridCol w:w="1559"/>
            <w:gridCol w:w="181"/>
            <w:gridCol w:w="2654"/>
            <w:gridCol w:w="181"/>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5E">
            <w:pPr>
              <w:rPr>
                <w:rFonts w:ascii="Arial" w:cs="Arial" w:eastAsia="Arial" w:hAnsi="Arial"/>
                <w:highlight w:val="white"/>
              </w:rPr>
            </w:pPr>
            <w:r w:rsidDel="00000000" w:rsidR="00000000" w:rsidRPr="00000000">
              <w:rPr>
                <w:rFonts w:ascii="Arial" w:cs="Arial" w:eastAsia="Arial" w:hAnsi="Arial"/>
                <w:highlight w:val="white"/>
                <w:rtl w:val="0"/>
              </w:rPr>
              <w:t xml:space="preserve">Naam:</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0">
            <w:pPr>
              <w:rPr>
                <w:rFonts w:ascii="Arial" w:cs="Arial" w:eastAsia="Arial" w:hAnsi="Arial"/>
                <w:highlight w:val="white"/>
              </w:rPr>
            </w:pPr>
            <w:r w:rsidDel="00000000" w:rsidR="00000000" w:rsidRPr="00000000">
              <w:rPr>
                <w:rFonts w:ascii="Arial" w:cs="Arial" w:eastAsia="Arial" w:hAnsi="Arial"/>
                <w:highlight w:val="white"/>
                <w:rtl w:val="0"/>
              </w:rPr>
              <w:t xml:space="preserve">Telefoon:</w:t>
            </w:r>
          </w:p>
        </w:tc>
        <w:tc>
          <w:tcPr>
            <w:gridSpan w:val="2"/>
            <w:tcBorders>
              <w:left w:color="000000" w:space="0" w:sz="4" w:val="single"/>
              <w:bottom w:color="000000" w:space="0" w:sz="4" w:val="single"/>
            </w:tcBorders>
            <w:vAlign w:val="center"/>
          </w:tcPr>
          <w:p w:rsidR="00000000" w:rsidDel="00000000" w:rsidP="00000000" w:rsidRDefault="00000000" w:rsidRPr="00000000" w14:paraId="00000061">
            <w:pPr>
              <w:rPr>
                <w:rFonts w:ascii="Arial" w:cs="Arial" w:eastAsia="Arial" w:hAnsi="Arial"/>
                <w:highlight w:val="white"/>
              </w:rPr>
            </w:pPr>
            <w:r w:rsidDel="00000000" w:rsidR="00000000" w:rsidRPr="00000000">
              <w:rPr>
                <w:rtl w:val="0"/>
              </w:rPr>
            </w:r>
          </w:p>
        </w:tc>
      </w:tr>
      <w:tr>
        <w:trPr>
          <w:cantSplit w:val="0"/>
          <w:trHeight w:val="11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69">
            <w:pPr>
              <w:rPr>
                <w:rFonts w:ascii="Arial" w:cs="Arial" w:eastAsia="Arial" w:hAnsi="Arial"/>
                <w:highlight w:val="white"/>
              </w:rPr>
            </w:pPr>
            <w:r w:rsidDel="00000000" w:rsidR="00000000" w:rsidRPr="00000000">
              <w:rPr>
                <w:rFonts w:ascii="Arial" w:cs="Arial" w:eastAsia="Arial" w:hAnsi="Arial"/>
                <w:highlight w:val="white"/>
                <w:rtl w:val="0"/>
              </w:rPr>
              <w:t xml:space="preserve">E-mailadres: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6B">
            <w:pPr>
              <w:rPr>
                <w:rFonts w:ascii="Arial" w:cs="Arial" w:eastAsia="Arial" w:hAnsi="Arial"/>
                <w:highlight w:val="whit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C">
            <w:pPr>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06E">
      <w:pPr>
        <w:rPr>
          <w:rFonts w:ascii="Arial" w:cs="Arial" w:eastAsia="Arial" w:hAnsi="Arial"/>
          <w:i w:val="1"/>
          <w:sz w:val="16"/>
          <w:szCs w:val="16"/>
          <w:highlight w:val="white"/>
        </w:rPr>
      </w:pPr>
      <w:r w:rsidDel="00000000" w:rsidR="00000000" w:rsidRPr="00000000">
        <w:rPr>
          <w:rtl w:val="0"/>
        </w:rPr>
      </w:r>
    </w:p>
    <w:p w:rsidR="00000000" w:rsidDel="00000000" w:rsidP="00000000" w:rsidRDefault="00000000" w:rsidRPr="00000000" w14:paraId="0000006F">
      <w:pPr>
        <w:rPr>
          <w:rFonts w:ascii="Arial" w:cs="Arial" w:eastAsia="Arial" w:hAnsi="Arial"/>
          <w:i w:val="1"/>
          <w:sz w:val="24"/>
          <w:szCs w:val="24"/>
          <w:highlight w:val="white"/>
        </w:rPr>
      </w:pPr>
      <w:r w:rsidDel="00000000" w:rsidR="00000000" w:rsidRPr="00000000">
        <w:rPr>
          <w:rtl w:val="0"/>
        </w:rPr>
      </w:r>
    </w:p>
    <w:p w:rsidR="00000000" w:rsidDel="00000000" w:rsidP="00000000" w:rsidRDefault="00000000" w:rsidRPr="00000000" w14:paraId="00000070">
      <w:pPr>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*Deze gegevens zijn verplicht om in te vullen.</w:t>
      </w:r>
    </w:p>
    <w:p w:rsidR="00000000" w:rsidDel="00000000" w:rsidP="00000000" w:rsidRDefault="00000000" w:rsidRPr="00000000" w14:paraId="00000071">
      <w:pPr>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Alleen personen die de gegevens functioneel nodig hebben (zoals de penningmeester, het instructieteam en het secretariaat) hebben hiermee inzicht in de strikt noodzakelijke gegevens.</w:t>
      </w:r>
    </w:p>
    <w:p w:rsidR="00000000" w:rsidDel="00000000" w:rsidP="00000000" w:rsidRDefault="00000000" w:rsidRPr="00000000" w14:paraId="00000072">
      <w:pPr>
        <w:tabs>
          <w:tab w:val="left" w:leader="none" w:pos="0"/>
        </w:tabs>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73">
      <w:pPr>
        <w:tabs>
          <w:tab w:val="left" w:leader="none" w:pos="0"/>
        </w:tabs>
        <w:rPr>
          <w:rFonts w:ascii="Impact" w:cs="Impact" w:eastAsia="Impact" w:hAnsi="Impact"/>
          <w:sz w:val="24"/>
          <w:szCs w:val="24"/>
        </w:rPr>
      </w:pPr>
      <w:r w:rsidDel="00000000" w:rsidR="00000000" w:rsidRPr="00000000">
        <w:rPr>
          <w:rFonts w:ascii="Impact" w:cs="Impact" w:eastAsia="Impact" w:hAnsi="Impact"/>
          <w:sz w:val="24"/>
          <w:szCs w:val="24"/>
          <w:rtl w:val="0"/>
        </w:rPr>
        <w:t xml:space="preserve">Gegevens omtrent de beperking:</w:t>
      </w:r>
    </w:p>
    <w:p w:rsidR="00000000" w:rsidDel="00000000" w:rsidP="00000000" w:rsidRDefault="00000000" w:rsidRPr="00000000" w14:paraId="00000074">
      <w:pPr>
        <w:tabs>
          <w:tab w:val="left" w:leader="none" w:pos="-142"/>
        </w:tabs>
        <w:ind w:left="-142" w:firstLine="0"/>
        <w:rPr>
          <w:rFonts w:ascii="Impact" w:cs="Impact" w:eastAsia="Impact" w:hAnsi="Impact"/>
          <w:sz w:val="24"/>
          <w:szCs w:val="24"/>
        </w:rPr>
      </w:pPr>
      <w:r w:rsidDel="00000000" w:rsidR="00000000" w:rsidRPr="00000000">
        <w:rPr>
          <w:rtl w:val="0"/>
        </w:rPr>
      </w:r>
    </w:p>
    <w:tbl>
      <w:tblPr>
        <w:tblStyle w:val="Table4"/>
        <w:tblW w:w="1105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
        <w:gridCol w:w="1617"/>
        <w:gridCol w:w="2835"/>
        <w:gridCol w:w="192"/>
        <w:gridCol w:w="284"/>
        <w:gridCol w:w="1264"/>
        <w:gridCol w:w="2835"/>
        <w:gridCol w:w="1429"/>
        <w:tblGridChange w:id="0">
          <w:tblGrid>
            <w:gridCol w:w="601"/>
            <w:gridCol w:w="1617"/>
            <w:gridCol w:w="2835"/>
            <w:gridCol w:w="192"/>
            <w:gridCol w:w="284"/>
            <w:gridCol w:w="1264"/>
            <w:gridCol w:w="2835"/>
            <w:gridCol w:w="1429"/>
          </w:tblGrid>
        </w:tblGridChange>
      </w:tblGrid>
      <w:tr>
        <w:trPr>
          <w:cantSplit w:val="0"/>
          <w:trHeight w:val="39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Arial" w:cs="Arial" w:eastAsia="Arial" w:hAnsi="Arial"/>
                <w:highlight w:val="white"/>
              </w:rPr>
            </w:pPr>
            <w:r w:rsidDel="00000000" w:rsidR="00000000" w:rsidRPr="00000000">
              <w:rPr>
                <w:rFonts w:ascii="Arial" w:cs="Arial" w:eastAsia="Arial" w:hAnsi="Arial"/>
                <w:rtl w:val="0"/>
              </w:rPr>
              <w:t xml:space="preserve">Beperking(en)/ aandoening(en)</w:t>
            </w:r>
            <w:r w:rsidDel="00000000" w:rsidR="00000000" w:rsidRPr="00000000">
              <w:rPr>
                <w:rtl w:val="0"/>
              </w:rPr>
            </w:r>
          </w:p>
          <w:p w:rsidR="00000000" w:rsidDel="00000000" w:rsidP="00000000" w:rsidRDefault="00000000" w:rsidRPr="00000000" w14:paraId="0000007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7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1">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2">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6">
            <w:pPr>
              <w:rPr>
                <w:rFonts w:ascii="Arial" w:cs="Arial" w:eastAsia="Arial" w:hAnsi="Arial"/>
                <w:highlight w:val="white"/>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87">
            <w:pPr>
              <w:rPr>
                <w:rFonts w:ascii="Arial" w:cs="Arial" w:eastAsia="Arial" w:hAnsi="Arial"/>
                <w:highlight w:val="white"/>
              </w:rPr>
            </w:pPr>
            <w:r w:rsidDel="00000000" w:rsidR="00000000" w:rsidRPr="00000000">
              <w:rPr>
                <w:rFonts w:ascii="Arial" w:cs="Arial" w:eastAsia="Arial" w:hAnsi="Arial"/>
                <w:rtl w:val="0"/>
              </w:rPr>
              <w:t xml:space="preserve">Rolstoel gebonden: </w:t>
            </w:r>
            <w:r w:rsidDel="00000000" w:rsidR="00000000" w:rsidRPr="00000000">
              <w:rPr>
                <w:rtl w:val="0"/>
              </w:rPr>
            </w:r>
          </w:p>
        </w:tc>
      </w:tr>
      <w:tr>
        <w:trPr>
          <w:cantSplit w:val="0"/>
          <w:trHeight w:val="39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Arial" w:cs="Arial" w:eastAsia="Arial" w:hAnsi="Arial"/>
                <w:highlight w:val="white"/>
              </w:rPr>
            </w:pPr>
            <w:r w:rsidDel="00000000" w:rsidR="00000000" w:rsidRPr="00000000">
              <w:rPr>
                <w:rFonts w:ascii="Arial" w:cs="Arial" w:eastAsia="Arial" w:hAnsi="Arial"/>
                <w:rtl w:val="0"/>
              </w:rPr>
              <w:t xml:space="preserve">Sociaal gedrag: (evt. bijzonder gedrag):</w:t>
            </w:r>
            <w:r w:rsidDel="00000000" w:rsidR="00000000" w:rsidRPr="00000000">
              <w:rPr>
                <w:rtl w:val="0"/>
              </w:rPr>
            </w:r>
          </w:p>
          <w:p w:rsidR="00000000" w:rsidDel="00000000" w:rsidP="00000000" w:rsidRDefault="00000000" w:rsidRPr="00000000" w14:paraId="0000008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8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9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91">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9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9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9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95">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9">
            <w:pPr>
              <w:rPr>
                <w:rFonts w:ascii="Arial" w:cs="Arial" w:eastAsia="Arial" w:hAnsi="Arial"/>
                <w:highlight w:val="white"/>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9A">
            <w:pPr>
              <w:rPr>
                <w:rFonts w:ascii="Arial" w:cs="Arial" w:eastAsia="Arial" w:hAnsi="Arial"/>
                <w:highlight w:val="white"/>
              </w:rPr>
            </w:pPr>
            <w:r w:rsidDel="00000000" w:rsidR="00000000" w:rsidRPr="00000000">
              <w:rPr>
                <w:rFonts w:ascii="Arial" w:cs="Arial" w:eastAsia="Arial" w:hAnsi="Arial"/>
                <w:rtl w:val="0"/>
              </w:rPr>
              <w:t xml:space="preserve">Medicijngebruik: (wordt hierdoor het reactievermogen beïnvloed)</w:t>
            </w: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Times" w:cs="CG Times" w:eastAsia="CG Times" w:hAnsi="CG Times"/>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Arial" w:cs="Arial" w:eastAsia="Arial" w:hAnsi="Arial"/>
                <w:highlight w:val="white"/>
              </w:rPr>
            </w:pPr>
            <w:r w:rsidDel="00000000" w:rsidR="00000000" w:rsidRPr="00000000">
              <w:rPr>
                <w:rFonts w:ascii="Arial" w:cs="Arial" w:eastAsia="Arial" w:hAnsi="Arial"/>
                <w:rtl w:val="0"/>
              </w:rPr>
              <w:t xml:space="preserve">Epilepsie (zo ja welke vorm, hoe te handelen etc.):</w:t>
            </w:r>
            <w:r w:rsidDel="00000000" w:rsidR="00000000" w:rsidRPr="00000000">
              <w:rPr>
                <w:rtl w:val="0"/>
              </w:rPr>
            </w:r>
          </w:p>
          <w:p w:rsidR="00000000" w:rsidDel="00000000" w:rsidP="00000000" w:rsidRDefault="00000000" w:rsidRPr="00000000" w14:paraId="000000A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E">
            <w:pPr>
              <w:rPr>
                <w:rFonts w:ascii="Arial" w:cs="Arial" w:eastAsia="Arial" w:hAnsi="Arial"/>
                <w:highlight w:val="whit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B2">
            <w:pPr>
              <w:rPr>
                <w:rFonts w:ascii="Arial" w:cs="Arial" w:eastAsia="Arial" w:hAnsi="Arial"/>
                <w:highlight w:val="white"/>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B3">
            <w:pPr>
              <w:rPr>
                <w:rFonts w:ascii="Arial" w:cs="Arial" w:eastAsia="Arial" w:hAnsi="Arial"/>
                <w:highlight w:val="white"/>
              </w:rPr>
            </w:pPr>
            <w:r w:rsidDel="00000000" w:rsidR="00000000" w:rsidRPr="00000000">
              <w:rPr>
                <w:rFonts w:ascii="Arial" w:cs="Arial" w:eastAsia="Arial" w:hAnsi="Arial"/>
                <w:rtl w:val="0"/>
              </w:rPr>
              <w:t xml:space="preserve">Gehoor / zicht:</w:t>
            </w:r>
            <w:r w:rsidDel="00000000" w:rsidR="00000000" w:rsidRPr="00000000">
              <w:rPr>
                <w:rtl w:val="0"/>
              </w:rPr>
            </w:r>
          </w:p>
        </w:tc>
      </w:tr>
      <w:tr>
        <w:trPr>
          <w:cantSplit w:val="0"/>
          <w:trHeight w:val="3465" w:hRule="atLeast"/>
          <w:tblHeader w:val="0"/>
        </w:trPr>
        <w:tc>
          <w:tcPr>
            <w:gridSpan w:val="8"/>
          </w:tcPr>
          <w:p w:rsidR="00000000" w:rsidDel="00000000" w:rsidP="00000000" w:rsidRDefault="00000000" w:rsidRPr="00000000" w14:paraId="000000B6">
            <w:pPr>
              <w:spacing w:before="120" w:line="360" w:lineRule="auto"/>
              <w:rPr>
                <w:rFonts w:ascii="Arial" w:cs="Arial" w:eastAsia="Arial" w:hAnsi="Arial"/>
              </w:rPr>
            </w:pPr>
            <w:r w:rsidDel="00000000" w:rsidR="00000000" w:rsidRPr="00000000">
              <w:rPr>
                <w:rFonts w:ascii="Arial" w:cs="Arial" w:eastAsia="Arial" w:hAnsi="Arial"/>
                <w:rtl w:val="0"/>
              </w:rPr>
              <w:t xml:space="preserve">Overige bijzonderheden:</w:t>
            </w:r>
          </w:p>
          <w:p w:rsidR="00000000" w:rsidDel="00000000" w:rsidP="00000000" w:rsidRDefault="00000000" w:rsidRPr="00000000" w14:paraId="000000B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C1">
      <w:pPr>
        <w:rPr>
          <w:rFonts w:ascii="Impact" w:cs="Impact" w:eastAsia="Impact" w:hAnsi="Impact"/>
          <w:sz w:val="24"/>
          <w:szCs w:val="24"/>
          <w:highlight w:val="white"/>
        </w:rPr>
      </w:pPr>
      <w:r w:rsidDel="00000000" w:rsidR="00000000" w:rsidRPr="00000000">
        <w:rPr>
          <w:rtl w:val="0"/>
        </w:rPr>
      </w:r>
    </w:p>
    <w:p w:rsidR="00000000" w:rsidDel="00000000" w:rsidP="00000000" w:rsidRDefault="00000000" w:rsidRPr="00000000" w14:paraId="000000C2">
      <w:pPr>
        <w:rPr>
          <w:rFonts w:ascii="Impact" w:cs="Impact" w:eastAsia="Impact" w:hAnsi="Impact"/>
          <w:sz w:val="24"/>
          <w:szCs w:val="24"/>
          <w:highlight w:val="white"/>
        </w:rPr>
      </w:pPr>
      <w:r w:rsidDel="00000000" w:rsidR="00000000" w:rsidRPr="00000000">
        <w:rPr>
          <w:rtl w:val="0"/>
        </w:rPr>
      </w:r>
    </w:p>
    <w:p w:rsidR="00000000" w:rsidDel="00000000" w:rsidP="00000000" w:rsidRDefault="00000000" w:rsidRPr="00000000" w14:paraId="000000C3">
      <w:pPr>
        <w:rPr>
          <w:rFonts w:ascii="Impact" w:cs="Impact" w:eastAsia="Impact" w:hAnsi="Impact"/>
          <w:sz w:val="24"/>
          <w:szCs w:val="24"/>
          <w:highlight w:val="white"/>
        </w:rPr>
      </w:pPr>
      <w:r w:rsidDel="00000000" w:rsidR="00000000" w:rsidRPr="00000000">
        <w:rPr>
          <w:rtl w:val="0"/>
        </w:rPr>
      </w:r>
    </w:p>
    <w:p w:rsidR="00000000" w:rsidDel="00000000" w:rsidP="00000000" w:rsidRDefault="00000000" w:rsidRPr="00000000" w14:paraId="000000C4">
      <w:pPr>
        <w:rPr>
          <w:rFonts w:ascii="Impact" w:cs="Impact" w:eastAsia="Impact" w:hAnsi="Impact"/>
          <w:sz w:val="24"/>
          <w:szCs w:val="24"/>
          <w:highlight w:val="white"/>
        </w:rPr>
      </w:pPr>
      <w:r w:rsidDel="00000000" w:rsidR="00000000" w:rsidRPr="00000000">
        <w:rPr>
          <w:rFonts w:ascii="Impact" w:cs="Impact" w:eastAsia="Impact" w:hAnsi="Impact"/>
          <w:sz w:val="24"/>
          <w:szCs w:val="24"/>
          <w:highlight w:val="white"/>
          <w:rtl w:val="0"/>
        </w:rPr>
        <w:t xml:space="preserve">Betalingsgegevens Ruiter*</w:t>
      </w:r>
    </w:p>
    <w:p w:rsidR="00000000" w:rsidDel="00000000" w:rsidP="00000000" w:rsidRDefault="00000000" w:rsidRPr="00000000" w14:paraId="000000C5">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Om je persoonlijke incassomachtiging voor het lesgeld in orde te maken, hebben we je rekeningnummer nodig.</w:t>
      </w:r>
    </w:p>
    <w:p w:rsidR="00000000" w:rsidDel="00000000" w:rsidP="00000000" w:rsidRDefault="00000000" w:rsidRPr="00000000" w14:paraId="000000C6">
      <w:pPr>
        <w:rPr>
          <w:rFonts w:ascii="Arial" w:cs="Arial" w:eastAsia="Arial" w:hAnsi="Arial"/>
          <w:highlight w:val="white"/>
        </w:rPr>
      </w:pPr>
      <w:r w:rsidDel="00000000" w:rsidR="00000000" w:rsidRPr="00000000">
        <w:rPr>
          <w:rtl w:val="0"/>
        </w:rPr>
      </w:r>
    </w:p>
    <w:tbl>
      <w:tblPr>
        <w:tblStyle w:val="Table5"/>
        <w:tblW w:w="88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Change w:id="0">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C7">
            <w:pPr>
              <w:rPr>
                <w:rFonts w:ascii="Arial" w:cs="Arial" w:eastAsia="Arial" w:hAnsi="Arial"/>
                <w:highlight w:val="white"/>
              </w:rPr>
            </w:pPr>
            <w:r w:rsidDel="00000000" w:rsidR="00000000" w:rsidRPr="00000000">
              <w:rPr>
                <w:rFonts w:ascii="Arial" w:cs="Arial" w:eastAsia="Arial" w:hAnsi="Arial"/>
                <w:highlight w:val="white"/>
                <w:rtl w:val="0"/>
              </w:rPr>
              <w:t xml:space="preserve">IBAN-nummer: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8">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9">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A">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B">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C">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D">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E">
            <w:pPr>
              <w:rPr>
                <w:rFonts w:ascii="Arial" w:cs="Arial" w:eastAsia="Arial" w:hAnsi="Arial"/>
                <w:highlight w:val="whit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F">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1">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2">
            <w:pPr>
              <w:rPr>
                <w:rFonts w:ascii="Arial" w:cs="Arial" w:eastAsia="Arial" w:hAnsi="Arial"/>
                <w:highlight w:val="whit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3">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5">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6">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7">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8">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9">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A">
            <w:pPr>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B">
            <w:pPr>
              <w:rPr>
                <w:rFonts w:ascii="Arial" w:cs="Arial" w:eastAsia="Arial" w:hAnsi="Arial"/>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C">
            <w:pPr>
              <w:rPr>
                <w:rFonts w:ascii="Arial" w:cs="Arial" w:eastAsia="Arial" w:hAnsi="Arial"/>
                <w:highlight w:val="whit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DD">
            <w:pPr>
              <w:rPr>
                <w:rFonts w:ascii="Arial" w:cs="Arial" w:eastAsia="Arial" w:hAnsi="Arial"/>
                <w:highlight w:val="white"/>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E5">
            <w:pPr>
              <w:rPr>
                <w:rFonts w:ascii="Arial" w:cs="Arial" w:eastAsia="Arial" w:hAnsi="Arial"/>
                <w:highlight w:val="whit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E9">
            <w:pPr>
              <w:rPr>
                <w:rFonts w:ascii="Arial" w:cs="Arial" w:eastAsia="Arial" w:hAnsi="Arial"/>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F1">
            <w:pPr>
              <w:rPr>
                <w:rFonts w:ascii="Arial" w:cs="Arial" w:eastAsia="Arial" w:hAnsi="Arial"/>
                <w:highlight w:val="white"/>
              </w:rPr>
            </w:pPr>
            <w:r w:rsidDel="00000000" w:rsidR="00000000" w:rsidRPr="00000000">
              <w:rPr>
                <w:rFonts w:ascii="Arial" w:cs="Arial" w:eastAsia="Arial" w:hAnsi="Arial"/>
                <w:highlight w:val="white"/>
                <w:rtl w:val="0"/>
              </w:rPr>
              <w:t xml:space="preserve">Ten name van:</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rPr>
                <w:rFonts w:ascii="Arial" w:cs="Arial" w:eastAsia="Arial" w:hAnsi="Arial"/>
                <w:highlight w:val="white"/>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FA">
            <w:pPr>
              <w:rPr>
                <w:rFonts w:ascii="Arial" w:cs="Arial" w:eastAsia="Arial" w:hAnsi="Arial"/>
                <w:highlight w:val="white"/>
              </w:rPr>
            </w:pPr>
            <w:r w:rsidDel="00000000" w:rsidR="00000000" w:rsidRPr="00000000">
              <w:rPr>
                <w:rFonts w:ascii="Arial" w:cs="Arial" w:eastAsia="Arial" w:hAnsi="Arial"/>
                <w:highlight w:val="white"/>
                <w:rtl w:val="0"/>
              </w:rPr>
              <w:t xml:space="preserve">Handtekening:</w:t>
            </w:r>
          </w:p>
        </w:tc>
        <w:tc>
          <w:tcPr>
            <w:gridSpan w:val="8"/>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E">
            <w:pPr>
              <w:rPr>
                <w:rFonts w:ascii="Arial" w:cs="Arial" w:eastAsia="Arial" w:hAnsi="Arial"/>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6">
            <w:pPr>
              <w:rPr>
                <w:highlight w:val="white"/>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7">
            <w:pPr>
              <w:rPr>
                <w:highlight w:val="whit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0F">
            <w:pPr>
              <w:rPr>
                <w:highlight w:val="white"/>
              </w:rPr>
            </w:pPr>
            <w:r w:rsidDel="00000000" w:rsidR="00000000" w:rsidRPr="00000000">
              <w:rPr>
                <w:rtl w:val="0"/>
              </w:rPr>
            </w:r>
          </w:p>
        </w:tc>
        <w:tc>
          <w:tcPr>
            <w:gridSpan w:val="8"/>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B">
            <w:pPr>
              <w:rPr>
                <w:highlight w:val="white"/>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C">
            <w:pPr>
              <w:rPr>
                <w:highlight w:val="whit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24">
            <w:pPr>
              <w:rPr>
                <w:highlight w:val="white"/>
              </w:rPr>
            </w:pPr>
            <w:r w:rsidDel="00000000" w:rsidR="00000000" w:rsidRPr="00000000">
              <w:rPr>
                <w:rtl w:val="0"/>
              </w:rPr>
            </w:r>
          </w:p>
        </w:tc>
        <w:tc>
          <w:tcPr>
            <w:gridSpan w:val="8"/>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3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31">
            <w:pPr>
              <w:rPr>
                <w:rFonts w:ascii="Arial" w:cs="Arial" w:eastAsia="Arial" w:hAnsi="Arial"/>
                <w:highlight w:val="white"/>
              </w:rPr>
            </w:pPr>
            <w:r w:rsidDel="00000000" w:rsidR="00000000" w:rsidRPr="00000000">
              <w:rPr>
                <w:rFonts w:ascii="Arial" w:cs="Arial" w:eastAsia="Arial" w:hAnsi="Arial"/>
                <w:highlight w:val="white"/>
                <w:rtl w:val="0"/>
              </w:rPr>
              <w:t xml:space="preserve">De eerste les is/wordt gevolgd op: (datum)</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rPr>
                <w:rFonts w:ascii="Arial" w:cs="Arial" w:eastAsia="Arial" w:hAnsi="Arial"/>
                <w:highlight w:val="white"/>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13A">
            <w:pPr>
              <w:rPr>
                <w:rFonts w:ascii="Arial" w:cs="Arial" w:eastAsia="Arial" w:hAnsi="Arial"/>
                <w:highlight w:val="white"/>
              </w:rPr>
            </w:pPr>
            <w:r w:rsidDel="00000000" w:rsidR="00000000" w:rsidRPr="00000000">
              <w:rPr>
                <w:rFonts w:ascii="Arial" w:cs="Arial" w:eastAsia="Arial" w:hAnsi="Arial"/>
                <w:highlight w:val="white"/>
                <w:rtl w:val="0"/>
              </w:rPr>
              <w:t xml:space="preserve">Dit formulier is ingevuld op: (datum)</w:t>
            </w:r>
          </w:p>
        </w:tc>
        <w:tc>
          <w:tcPr>
            <w:gridSpan w:val="8"/>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E">
            <w:pPr>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146">
      <w:pPr>
        <w:rPr>
          <w:rFonts w:ascii="Impact" w:cs="Impact" w:eastAsia="Impact" w:hAnsi="Impact"/>
          <w:sz w:val="24"/>
          <w:szCs w:val="24"/>
          <w:highlight w:val="white"/>
        </w:rPr>
      </w:pPr>
      <w:r w:rsidDel="00000000" w:rsidR="00000000" w:rsidRPr="00000000">
        <w:rPr>
          <w:rtl w:val="0"/>
        </w:rPr>
      </w:r>
    </w:p>
    <w:p w:rsidR="00000000" w:rsidDel="00000000" w:rsidP="00000000" w:rsidRDefault="00000000" w:rsidRPr="00000000" w14:paraId="00000147">
      <w:pPr>
        <w:rPr>
          <w:rFonts w:ascii="Impact" w:cs="Impact" w:eastAsia="Impact" w:hAnsi="Impact"/>
          <w:sz w:val="24"/>
          <w:szCs w:val="24"/>
          <w:highlight w:val="white"/>
        </w:rPr>
      </w:pPr>
      <w:r w:rsidDel="00000000" w:rsidR="00000000" w:rsidRPr="00000000">
        <w:rPr>
          <w:rtl w:val="0"/>
        </w:rPr>
      </w:r>
    </w:p>
    <w:p w:rsidR="00000000" w:rsidDel="00000000" w:rsidP="00000000" w:rsidRDefault="00000000" w:rsidRPr="00000000" w14:paraId="00000148">
      <w:pPr>
        <w:tabs>
          <w:tab w:val="left" w:leader="none" w:pos="0"/>
        </w:tabs>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149">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SPGH is niet aansprakelijk voor ongevallen, beschadigingen of vermissingen. Deelname aan onze activiteiten geschiedt op eigen risico. </w:t>
      </w:r>
    </w:p>
    <w:p w:rsidR="00000000" w:rsidDel="00000000" w:rsidP="00000000" w:rsidRDefault="00000000" w:rsidRPr="00000000" w14:paraId="0000014A">
      <w:pPr>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4B">
      <w:pPr>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Ruiter/ouder/wettelijk vertegenwoordiger verklaart door ondertekening van dit formulier tevens dat hij/zij de informatie, behorende bij dit inschrijfformulier, heeft gelezen en instemt met het daarin gestelde.</w:t>
      </w:r>
      <w:r w:rsidDel="00000000" w:rsidR="00000000" w:rsidRPr="00000000">
        <w:rPr>
          <w:rtl w:val="0"/>
        </w:rPr>
      </w:r>
    </w:p>
    <w:p w:rsidR="00000000" w:rsidDel="00000000" w:rsidP="00000000" w:rsidRDefault="00000000" w:rsidRPr="00000000" w14:paraId="0000014C">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E">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F">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0">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1">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2">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Beeldmateriaal</w:t>
      </w:r>
    </w:p>
    <w:p w:rsidR="00000000" w:rsidDel="00000000" w:rsidP="00000000" w:rsidRDefault="00000000" w:rsidRPr="00000000" w14:paraId="00000154">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Via onze website en social media kanalen houden we iedereen graag op de hoogte van de </w:t>
      </w:r>
      <w:r w:rsidDel="00000000" w:rsidR="00000000" w:rsidRPr="00000000">
        <w:rPr>
          <w:rFonts w:ascii="Arial" w:cs="Arial" w:eastAsia="Arial" w:hAnsi="Arial"/>
          <w:sz w:val="24"/>
          <w:szCs w:val="24"/>
          <w:rtl w:val="0"/>
        </w:rPr>
        <w:t xml:space="preserve">activiteiten van onze stichting. Hiervoor maken we gebruik van foto’s en video’s waar </w:t>
      </w:r>
      <w:r w:rsidDel="00000000" w:rsidR="00000000" w:rsidRPr="00000000">
        <w:rPr>
          <w:rFonts w:ascii="Arial" w:cs="Arial" w:eastAsia="Arial" w:hAnsi="Arial"/>
          <w:sz w:val="24"/>
          <w:szCs w:val="24"/>
          <w:rtl w:val="0"/>
        </w:rPr>
        <w:t xml:space="preserve">de ruiters mogelijk op te zien zijn. </w:t>
      </w:r>
      <w:r w:rsidDel="00000000" w:rsidR="00000000" w:rsidRPr="00000000">
        <w:rPr>
          <w:rFonts w:ascii="Arial" w:cs="Arial" w:eastAsia="Arial" w:hAnsi="Arial"/>
          <w:sz w:val="24"/>
          <w:szCs w:val="24"/>
          <w:rtl w:val="0"/>
        </w:rPr>
        <w:t xml:space="preserve">Graag ontvangen we uw akkoord:</w:t>
      </w:r>
    </w:p>
    <w:p w:rsidR="00000000" w:rsidDel="00000000" w:rsidP="00000000" w:rsidRDefault="00000000" w:rsidRPr="00000000" w14:paraId="000001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Akkoord  </w:t>
        <w:tab/>
      </w:r>
    </w:p>
    <w:p w:rsidR="00000000" w:rsidDel="00000000" w:rsidP="00000000" w:rsidRDefault="00000000" w:rsidRPr="00000000" w14:paraId="00000157">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Niet akkoord</w:t>
      </w:r>
    </w:p>
    <w:p w:rsidR="00000000" w:rsidDel="00000000" w:rsidP="00000000" w:rsidRDefault="00000000" w:rsidRPr="00000000" w14:paraId="00000158">
      <w:pPr>
        <w:rPr>
          <w:rFonts w:ascii="Impact" w:cs="Impact" w:eastAsia="Impact" w:hAnsi="Impact"/>
          <w:sz w:val="24"/>
          <w:szCs w:val="24"/>
          <w:highlight w:val="white"/>
        </w:rPr>
      </w:pPr>
      <w:r w:rsidDel="00000000" w:rsidR="00000000" w:rsidRPr="00000000">
        <w:rPr>
          <w:rtl w:val="0"/>
        </w:rPr>
      </w:r>
    </w:p>
    <w:p w:rsidR="00000000" w:rsidDel="00000000" w:rsidP="00000000" w:rsidRDefault="00000000" w:rsidRPr="00000000" w14:paraId="0000015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Wil je nog iets kwijt? Dan kan dat hieronder.</w:t>
      </w:r>
    </w:p>
    <w:p w:rsidR="00000000" w:rsidDel="00000000" w:rsidP="00000000" w:rsidRDefault="00000000" w:rsidRPr="00000000" w14:paraId="0000015A">
      <w:pPr>
        <w:rPr>
          <w:highlight w:val="white"/>
        </w:rPr>
      </w:pPr>
      <w:r w:rsidDel="00000000" w:rsidR="00000000" w:rsidRPr="00000000">
        <w:rPr>
          <w:rtl w:val="0"/>
        </w:rPr>
      </w:r>
    </w:p>
    <w:tbl>
      <w:tblPr>
        <w:tblStyle w:val="Table6"/>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rPr>
          <w:cantSplit w:val="0"/>
          <w:trHeight w:val="598"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5B">
            <w:pPr>
              <w:rPr>
                <w:highlight w:val="white"/>
              </w:rPr>
            </w:pPr>
            <w:r w:rsidDel="00000000" w:rsidR="00000000" w:rsidRPr="00000000">
              <w:rPr>
                <w:highlight w:val="white"/>
                <w:rtl w:val="0"/>
              </w:rPr>
              <w:br w:type="textWrapping"/>
            </w:r>
          </w:p>
          <w:p w:rsidR="00000000" w:rsidDel="00000000" w:rsidP="00000000" w:rsidRDefault="00000000" w:rsidRPr="00000000" w14:paraId="0000015C">
            <w:pPr>
              <w:rPr>
                <w:highlight w:val="white"/>
              </w:rPr>
            </w:pPr>
            <w:r w:rsidDel="00000000" w:rsidR="00000000" w:rsidRPr="00000000">
              <w:rPr>
                <w:rtl w:val="0"/>
              </w:rPr>
            </w:r>
          </w:p>
          <w:p w:rsidR="00000000" w:rsidDel="00000000" w:rsidP="00000000" w:rsidRDefault="00000000" w:rsidRPr="00000000" w14:paraId="0000015D">
            <w:pPr>
              <w:rPr>
                <w:highlight w:val="white"/>
              </w:rPr>
            </w:pPr>
            <w:r w:rsidDel="00000000" w:rsidR="00000000" w:rsidRPr="00000000">
              <w:rPr>
                <w:rtl w:val="0"/>
              </w:rPr>
            </w:r>
          </w:p>
          <w:p w:rsidR="00000000" w:rsidDel="00000000" w:rsidP="00000000" w:rsidRDefault="00000000" w:rsidRPr="00000000" w14:paraId="0000015E">
            <w:pPr>
              <w:rPr>
                <w:highlight w:val="white"/>
              </w:rPr>
            </w:pPr>
            <w:r w:rsidDel="00000000" w:rsidR="00000000" w:rsidRPr="00000000">
              <w:rPr>
                <w:rtl w:val="0"/>
              </w:rPr>
            </w:r>
          </w:p>
          <w:p w:rsidR="00000000" w:rsidDel="00000000" w:rsidP="00000000" w:rsidRDefault="00000000" w:rsidRPr="00000000" w14:paraId="0000015F">
            <w:pPr>
              <w:rPr>
                <w:highlight w:val="white"/>
              </w:rPr>
            </w:pPr>
            <w:r w:rsidDel="00000000" w:rsidR="00000000" w:rsidRPr="00000000">
              <w:rPr>
                <w:rtl w:val="0"/>
              </w:rPr>
            </w:r>
          </w:p>
          <w:p w:rsidR="00000000" w:rsidDel="00000000" w:rsidP="00000000" w:rsidRDefault="00000000" w:rsidRPr="00000000" w14:paraId="00000160">
            <w:pPr>
              <w:rPr>
                <w:highlight w:val="white"/>
              </w:rPr>
            </w:pPr>
            <w:r w:rsidDel="00000000" w:rsidR="00000000" w:rsidRPr="00000000">
              <w:rPr>
                <w:rtl w:val="0"/>
              </w:rPr>
            </w:r>
          </w:p>
          <w:p w:rsidR="00000000" w:rsidDel="00000000" w:rsidP="00000000" w:rsidRDefault="00000000" w:rsidRPr="00000000" w14:paraId="00000161">
            <w:pPr>
              <w:rPr>
                <w:highlight w:val="white"/>
              </w:rPr>
            </w:pPr>
            <w:r w:rsidDel="00000000" w:rsidR="00000000" w:rsidRPr="00000000">
              <w:rPr>
                <w:rtl w:val="0"/>
              </w:rPr>
            </w:r>
          </w:p>
        </w:tc>
      </w:tr>
      <w:tr>
        <w:trPr>
          <w:cantSplit w:val="0"/>
          <w:trHeight w:val="240"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1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Bedankt voor je aanmelding!</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Voor vragen of opmerkingen over je inschrijving kun je terecht bij het secretariaat,</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Marieke van den Bliek email: </w:t>
      </w:r>
      <w:hyperlink r:id="rId7">
        <w:r w:rsidDel="00000000" w:rsidR="00000000" w:rsidRPr="00000000">
          <w:rPr>
            <w:rFonts w:ascii="Arial" w:cs="Arial" w:eastAsia="Arial" w:hAnsi="Arial"/>
            <w:sz w:val="24"/>
            <w:szCs w:val="24"/>
            <w:highlight w:val="white"/>
            <w:rtl w:val="0"/>
          </w:rPr>
          <w:t xml:space="preserve">vdbliekmarieke@gmail.com</w:t>
        </w:r>
      </w:hyperlink>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Dit formulier z.s.m. digitaal inleveren bij de penningmeester: </w:t>
      </w:r>
      <w:hyperlink r:id="rId8">
        <w:r w:rsidDel="00000000" w:rsidR="00000000" w:rsidRPr="00000000">
          <w:rPr>
            <w:rFonts w:ascii="Arial" w:cs="Arial" w:eastAsia="Arial" w:hAnsi="Arial"/>
            <w:sz w:val="24"/>
            <w:szCs w:val="24"/>
            <w:highlight w:val="white"/>
            <w:rtl w:val="0"/>
          </w:rPr>
          <w:t xml:space="preserve">penningmeester@spghardenberg.nl</w:t>
        </w:r>
      </w:hyperlink>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 een digitale aanlevering niet mogelijk dan kan het ingevulde en ondertekende formulier worden gezonden naar:</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Penningmeester SPGH e.o.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 Dhr. A.C. Veldhuizen</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Havenweg 56</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7772 AG Hardenberg</w:t>
      </w:r>
    </w:p>
    <w:p w:rsidR="00000000" w:rsidDel="00000000" w:rsidP="00000000" w:rsidRDefault="00000000" w:rsidRPr="00000000" w14:paraId="0000016F">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70">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71">
      <w:pPr>
        <w:spacing w:line="276" w:lineRule="auto"/>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Informatie voor nieuwe ruiters </w:t>
      </w:r>
    </w:p>
    <w:p w:rsidR="00000000" w:rsidDel="00000000" w:rsidP="00000000" w:rsidRDefault="00000000" w:rsidRPr="00000000" w14:paraId="000001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spacing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Algemene voorwaarden</w:t>
      </w:r>
    </w:p>
    <w:p w:rsidR="00000000" w:rsidDel="00000000" w:rsidP="00000000" w:rsidRDefault="00000000" w:rsidRPr="00000000" w14:paraId="00000175">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Deelname aan onze activiteiten geschiedt op eigen risico. SPGH heeft wel voor alle ruiters een WA-verzekering en een (beperkte) ongevallenverzekering. </w:t>
      </w:r>
    </w:p>
    <w:p w:rsidR="00000000" w:rsidDel="00000000" w:rsidP="00000000" w:rsidRDefault="00000000" w:rsidRPr="00000000" w14:paraId="0000017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Het bestuur aanvaardt geen aansprakelijkheid voor gebeurtenissen voor, tijdens of na de lessen of tijdens evenementen van SPGH. </w:t>
      </w:r>
    </w:p>
    <w:p w:rsidR="00000000" w:rsidDel="00000000" w:rsidP="00000000" w:rsidRDefault="00000000" w:rsidRPr="00000000" w14:paraId="0000017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spacing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Wijziging contactgegevens doorgeven</w:t>
      </w:r>
    </w:p>
    <w:p w:rsidR="00000000" w:rsidDel="00000000" w:rsidP="00000000" w:rsidRDefault="00000000" w:rsidRPr="00000000" w14:paraId="0000017B">
      <w:pPr>
        <w:shd w:fill="ffffff" w:val="clear"/>
        <w:spacing w:after="3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Ruiters/ouder(s)/ wettelijke vertegenwoordigers zijn verantwoordelijk en verplicht om (gewijzigde) adres- en betaalgegevens door te geven aan het secretariaat. Ook is het van het grootste belang om wijzigingen in contactgegevens van ouders/verzorgers/begeleiding door te geven. </w:t>
      </w:r>
    </w:p>
    <w:p w:rsidR="00000000" w:rsidDel="00000000" w:rsidP="00000000" w:rsidRDefault="00000000" w:rsidRPr="00000000" w14:paraId="0000017D">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SPGH  kan de deelnemers vragen periodiek de gegevens te controleren zodat de verstrekte informatie actueel blijft.</w:t>
      </w:r>
    </w:p>
    <w:p w:rsidR="00000000" w:rsidDel="00000000" w:rsidP="00000000" w:rsidRDefault="00000000" w:rsidRPr="00000000" w14:paraId="0000017E">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Medische informatie, die van belang kan zijn bij de activiteiten van de ruiter, graag doorgeven aan de instructie. </w:t>
      </w:r>
    </w:p>
    <w:p w:rsidR="00000000" w:rsidDel="00000000" w:rsidP="00000000" w:rsidRDefault="00000000" w:rsidRPr="00000000" w14:paraId="0000017F">
      <w:pPr>
        <w:shd w:fill="ffffff" w:val="clear"/>
        <w:spacing w:after="300"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Beëindiging deelname </w:t>
      </w:r>
    </w:p>
    <w:p w:rsidR="00000000" w:rsidDel="00000000" w:rsidP="00000000" w:rsidRDefault="00000000" w:rsidRPr="00000000" w14:paraId="00000180">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Beëindiging van deelname aan de rijlessen dient minstens een maand van tevoren schriftelijk kenbaar gemaakt te worden bij het secretariaat.</w:t>
      </w:r>
    </w:p>
    <w:p w:rsidR="00000000" w:rsidDel="00000000" w:rsidP="00000000" w:rsidRDefault="00000000" w:rsidRPr="00000000" w14:paraId="00000181">
      <w:pPr>
        <w:shd w:fill="ffffff" w:val="clear"/>
        <w:spacing w:after="300"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 lessen</w:t>
      </w:r>
    </w:p>
    <w:p w:rsidR="00000000" w:rsidDel="00000000" w:rsidP="00000000" w:rsidRDefault="00000000" w:rsidRPr="00000000" w14:paraId="000001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Zorg dat je ruim voordat je les begint aanwezig bent, zodat er rustig gepoetst en opgezadeld</w:t>
      </w:r>
    </w:p>
    <w:p w:rsidR="00000000" w:rsidDel="00000000" w:rsidP="00000000" w:rsidRDefault="00000000" w:rsidRPr="00000000" w14:paraId="000001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kan worden en de les op tijd kan beginnen.</w:t>
      </w:r>
    </w:p>
    <w:p w:rsidR="00000000" w:rsidDel="00000000" w:rsidP="00000000" w:rsidRDefault="00000000" w:rsidRPr="00000000" w14:paraId="000001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Bij verhindering meld je dit minstens 24 uur van tevoren aan de instructie via telefoonnummer 0523-262623. </w:t>
      </w:r>
    </w:p>
    <w:p w:rsidR="00000000" w:rsidDel="00000000" w:rsidP="00000000" w:rsidRDefault="00000000" w:rsidRPr="00000000" w14:paraId="000001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Houd er rekening mee dat onze vrijwilligers voor je klaar staan en het fijn vinden om van tevoren te weten of ze nodig zijn.</w:t>
      </w:r>
    </w:p>
    <w:p w:rsidR="00000000" w:rsidDel="00000000" w:rsidP="00000000" w:rsidRDefault="00000000" w:rsidRPr="00000000" w14:paraId="000001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Onze instructie bepaalt de lesindeling en op welk paard / welke pony je rijdt.</w:t>
      </w:r>
    </w:p>
    <w:p w:rsidR="00000000" w:rsidDel="00000000" w:rsidP="00000000" w:rsidRDefault="00000000" w:rsidRPr="00000000" w14:paraId="000001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spacing w:line="276" w:lineRule="auto"/>
        <w:rPr>
          <w:rFonts w:ascii="Arial" w:cs="Arial" w:eastAsia="Arial" w:hAnsi="Arial"/>
          <w:sz w:val="18"/>
          <w:szCs w:val="18"/>
        </w:rPr>
      </w:pPr>
      <w:r w:rsidDel="00000000" w:rsidR="00000000" w:rsidRPr="00000000">
        <w:rPr>
          <w:rFonts w:ascii="Arial" w:cs="Arial" w:eastAsia="Arial" w:hAnsi="Arial"/>
          <w:b w:val="1"/>
          <w:sz w:val="24"/>
          <w:szCs w:val="24"/>
          <w:u w:val="single"/>
          <w:rtl w:val="0"/>
        </w:rPr>
        <w:t xml:space="preserve">Kledingprotocol</w:t>
      </w:r>
      <w:r w:rsidDel="00000000" w:rsidR="00000000" w:rsidRPr="00000000">
        <w:rPr>
          <w:rtl w:val="0"/>
        </w:rPr>
      </w:r>
    </w:p>
    <w:p w:rsidR="00000000" w:rsidDel="00000000" w:rsidP="00000000" w:rsidRDefault="00000000" w:rsidRPr="00000000" w14:paraId="0000018B">
      <w:pPr>
        <w:shd w:fill="ffffff" w:val="clear"/>
        <w:spacing w:after="3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Iedere sport gaat gepaard met bijpassende kleding. Bij paardrijden is dit ook het geval. Het is helemaal niet nodig om dure spullen aan te schaffen, maar we vragen wel wat aandacht voor een aantal kledingstukken…</w:t>
      </w:r>
    </w:p>
    <w:p w:rsidR="00000000" w:rsidDel="00000000" w:rsidP="00000000" w:rsidRDefault="00000000" w:rsidRPr="00000000" w14:paraId="0000018D">
      <w:pPr>
        <w:pStyle w:val="Heading3"/>
        <w:keepNext w:val="0"/>
        <w:keepLines w:val="0"/>
        <w:shd w:fill="ffffff" w:val="clear"/>
        <w:spacing w:line="360" w:lineRule="auto"/>
        <w:rPr>
          <w:rFonts w:ascii="Arial" w:cs="Arial" w:eastAsia="Arial" w:hAnsi="Arial"/>
          <w:b w:val="0"/>
          <w:sz w:val="24"/>
          <w:szCs w:val="24"/>
        </w:rPr>
      </w:pPr>
      <w:bookmarkStart w:colFirst="0" w:colLast="0" w:name="_heading=h.gjdgxs" w:id="0"/>
      <w:bookmarkEnd w:id="0"/>
      <w:r w:rsidDel="00000000" w:rsidR="00000000" w:rsidRPr="00000000">
        <w:rPr>
          <w:rFonts w:ascii="Arial" w:cs="Arial" w:eastAsia="Arial" w:hAnsi="Arial"/>
          <w:b w:val="0"/>
          <w:sz w:val="24"/>
          <w:szCs w:val="24"/>
          <w:rtl w:val="0"/>
        </w:rPr>
        <w:t xml:space="preserve">Broek</w:t>
      </w:r>
    </w:p>
    <w:p w:rsidR="00000000" w:rsidDel="00000000" w:rsidP="00000000" w:rsidRDefault="00000000" w:rsidRPr="00000000" w14:paraId="0000018E">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Een niet gladde, liefst iets strakkere broek die makkelijk zit is het beste. Een paardrijbroek is niet direct noodzakelijk.</w:t>
        <w:br w:type="textWrapping"/>
        <w:t xml:space="preserve">Draag geen korte broek! Paardenharen prikken nogal en de benen van de ruiter kunnen behoorlijk geïrriteerd raken door de beugelriemen van het zadel. </w:t>
      </w:r>
    </w:p>
    <w:p w:rsidR="00000000" w:rsidDel="00000000" w:rsidP="00000000" w:rsidRDefault="00000000" w:rsidRPr="00000000" w14:paraId="0000018F">
      <w:pPr>
        <w:pStyle w:val="Heading3"/>
        <w:keepNext w:val="0"/>
        <w:keepLines w:val="0"/>
        <w:shd w:fill="ffffff" w:val="clear"/>
        <w:spacing w:line="360" w:lineRule="auto"/>
        <w:rPr>
          <w:rFonts w:ascii="Arial" w:cs="Arial" w:eastAsia="Arial" w:hAnsi="Arial"/>
          <w:b w:val="0"/>
          <w:sz w:val="24"/>
          <w:szCs w:val="24"/>
        </w:rPr>
      </w:pPr>
      <w:bookmarkStart w:colFirst="0" w:colLast="0" w:name="_heading=h.30j0zll" w:id="1"/>
      <w:bookmarkEnd w:id="1"/>
      <w:r w:rsidDel="00000000" w:rsidR="00000000" w:rsidRPr="00000000">
        <w:rPr>
          <w:rFonts w:ascii="Arial" w:cs="Arial" w:eastAsia="Arial" w:hAnsi="Arial"/>
          <w:b w:val="0"/>
          <w:sz w:val="24"/>
          <w:szCs w:val="24"/>
          <w:rtl w:val="0"/>
        </w:rPr>
        <w:t xml:space="preserve">Schoenen</w:t>
      </w:r>
    </w:p>
    <w:p w:rsidR="00000000" w:rsidDel="00000000" w:rsidP="00000000" w:rsidRDefault="00000000" w:rsidRPr="00000000" w14:paraId="00000190">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Wij raden aan dat de ruiters laarsjes of dichte schoenen draagt. Als de ruiter op een zadel rijdt met stijgbeugels, is een schoen met hak noodzakelijk. Rijlaarzen of jodphurs (lage rijlaarzen) met chaps zijn nog beter.</w:t>
        <w:br w:type="textWrapping"/>
        <w:t xml:space="preserve">Soms willen ruiters met open schoenen rijden. Dit is gevaarlijk, bijvoorbeeld  als een paard per ongeluk op de tenen van de ruiter gaat staan. Open schoenen bieden totaal geen bescherming en zijn dus niet toegestaan.</w:t>
      </w:r>
    </w:p>
    <w:p w:rsidR="00000000" w:rsidDel="00000000" w:rsidP="00000000" w:rsidRDefault="00000000" w:rsidRPr="00000000" w14:paraId="00000191">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Cap</w:t>
      </w:r>
    </w:p>
    <w:p w:rsidR="00000000" w:rsidDel="00000000" w:rsidP="00000000" w:rsidRDefault="00000000" w:rsidRPr="00000000" w14:paraId="00000192">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Het is verplicht om een cap te dragen tijdens het paardrijden op de manege, dus ook bij ons. Het is niet direct noodzakelijk een cap zelf aan te schaffen, want op de manege hebben wij verschillende maten caps liggen die de ruiters gedurende de eerste lessen kunnen lenen. Het is aan te raden om te zijner tijd  een eigen, goed passende cap voorzien van CE-markering en het EN 1384-teken aan te schaffen. In onze regio zijn verschillende ruitersportzaken die daarin goed advies kunnen geven.</w:t>
      </w:r>
    </w:p>
    <w:p w:rsidR="00000000" w:rsidDel="00000000" w:rsidP="00000000" w:rsidRDefault="00000000" w:rsidRPr="00000000" w14:paraId="00000193">
      <w:pPr>
        <w:shd w:fill="ffffff" w:val="clear"/>
        <w:spacing w:after="3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Draag je lange haren in een staart of een vlecht en laat sieraden af i.v.m. de veiligheid. </w:t>
      </w:r>
    </w:p>
    <w:p w:rsidR="00000000" w:rsidDel="00000000" w:rsidP="00000000" w:rsidRDefault="00000000" w:rsidRPr="00000000" w14:paraId="00000194">
      <w:pPr>
        <w:spacing w:line="276"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95">
      <w:pPr>
        <w:spacing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Protocol incidenten en/of calamiteiten SPGH</w:t>
      </w:r>
    </w:p>
    <w:p w:rsidR="00000000" w:rsidDel="00000000" w:rsidP="00000000" w:rsidRDefault="00000000" w:rsidRPr="00000000" w14:paraId="000001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spacing w:after="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Ten tijde van een klein of ernstig incident/calamiteit/ongeval dient iedereen te weten wat er moet gebeuren. In deze korte werkinstructie staat duidelijk vermeld hoe te handelen door vrijwilligers/begeleiding.</w:t>
        <w:br w:type="textWrapping"/>
      </w:r>
    </w:p>
    <w:p w:rsidR="00000000" w:rsidDel="00000000" w:rsidP="00000000" w:rsidRDefault="00000000" w:rsidRPr="00000000" w14:paraId="00000198">
      <w:pPr>
        <w:numPr>
          <w:ilvl w:val="0"/>
          <w:numId w:val="2"/>
        </w:numPr>
        <w:spacing w:line="259" w:lineRule="auto"/>
        <w:ind w:left="720" w:hanging="360"/>
        <w:rPr>
          <w:rFonts w:ascii="Noto Sans Symbols" w:cs="Noto Sans Symbols" w:eastAsia="Noto Sans Symbols" w:hAnsi="Noto Sans Symbols"/>
          <w:b w:val="1"/>
          <w:sz w:val="24"/>
          <w:szCs w:val="24"/>
        </w:rPr>
      </w:pPr>
      <w:r w:rsidDel="00000000" w:rsidR="00000000" w:rsidRPr="00000000">
        <w:rPr>
          <w:rFonts w:ascii="Arial" w:cs="Arial" w:eastAsia="Arial" w:hAnsi="Arial"/>
          <w:b w:val="1"/>
          <w:sz w:val="24"/>
          <w:szCs w:val="24"/>
          <w:rtl w:val="0"/>
        </w:rPr>
        <w:t xml:space="preserve">Aanwijzingen van de dagelijkse leiding dienen te alle tijde te worden opgevolgd bij een incident of calamiteit. In dit geval de instructie.</w:t>
      </w:r>
      <w:r w:rsidDel="00000000" w:rsidR="00000000" w:rsidRPr="00000000">
        <w:rPr>
          <w:rFonts w:ascii="Arial" w:cs="Arial" w:eastAsia="Arial" w:hAnsi="Arial"/>
          <w:i w:val="1"/>
          <w:sz w:val="24"/>
          <w:szCs w:val="24"/>
          <w:rtl w:val="0"/>
        </w:rPr>
        <w:br w:type="textWrapping"/>
      </w:r>
      <w:r w:rsidDel="00000000" w:rsidR="00000000" w:rsidRPr="00000000">
        <w:rPr>
          <w:rtl w:val="0"/>
        </w:rPr>
      </w:r>
    </w:p>
    <w:p w:rsidR="00000000" w:rsidDel="00000000" w:rsidP="00000000" w:rsidRDefault="00000000" w:rsidRPr="00000000" w14:paraId="00000199">
      <w:pPr>
        <w:numPr>
          <w:ilvl w:val="0"/>
          <w:numId w:val="2"/>
        </w:numPr>
        <w:spacing w:line="259" w:lineRule="auto"/>
        <w:ind w:left="720" w:hanging="360"/>
        <w:rPr>
          <w:rFonts w:ascii="Noto Sans Symbols" w:cs="Noto Sans Symbols" w:eastAsia="Noto Sans Symbols" w:hAnsi="Noto Sans Symbols"/>
          <w:b w:val="1"/>
          <w:sz w:val="24"/>
          <w:szCs w:val="24"/>
        </w:rPr>
      </w:pPr>
      <w:r w:rsidDel="00000000" w:rsidR="00000000" w:rsidRPr="00000000">
        <w:rPr>
          <w:rFonts w:ascii="Arial" w:cs="Arial" w:eastAsia="Arial" w:hAnsi="Arial"/>
          <w:sz w:val="24"/>
          <w:szCs w:val="24"/>
          <w:rtl w:val="0"/>
        </w:rPr>
        <w:t xml:space="preserve">Betreed na een incident/calamiteit nooit zomaar de rijbaan, tenzij de dagelijkse leiding jou hiervoor toestemming/aanwijzingen geeft. </w:t>
      </w:r>
      <w:r w:rsidDel="00000000" w:rsidR="00000000" w:rsidRPr="00000000">
        <w:rPr>
          <w:rFonts w:ascii="Arial" w:cs="Arial" w:eastAsia="Arial" w:hAnsi="Arial"/>
          <w:b w:val="1"/>
          <w:sz w:val="24"/>
          <w:szCs w:val="24"/>
          <w:rtl w:val="0"/>
        </w:rPr>
        <w:br w:type="textWrapping"/>
      </w:r>
      <w:r w:rsidDel="00000000" w:rsidR="00000000" w:rsidRPr="00000000">
        <w:rPr>
          <w:rtl w:val="0"/>
        </w:rPr>
      </w:r>
    </w:p>
    <w:p w:rsidR="00000000" w:rsidDel="00000000" w:rsidP="00000000" w:rsidRDefault="00000000" w:rsidRPr="00000000" w14:paraId="0000019A">
      <w:pPr>
        <w:numPr>
          <w:ilvl w:val="0"/>
          <w:numId w:val="2"/>
        </w:numPr>
        <w:spacing w:line="259"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Zorg als vrijwilliger voor je eigen veiligheid en die van je ruiter/amazone. </w:t>
      </w:r>
      <w:r w:rsidDel="00000000" w:rsidR="00000000" w:rsidRPr="00000000">
        <w:rPr>
          <w:rFonts w:ascii="Arial" w:cs="Arial" w:eastAsia="Arial" w:hAnsi="Arial"/>
          <w:b w:val="1"/>
          <w:sz w:val="24"/>
          <w:szCs w:val="24"/>
          <w:rtl w:val="0"/>
        </w:rPr>
        <w:t xml:space="preserve">Blijf bij je paard en ruiter/amazone!</w:t>
      </w:r>
      <w:r w:rsidDel="00000000" w:rsidR="00000000" w:rsidRPr="00000000">
        <w:rPr>
          <w:rFonts w:ascii="Arial" w:cs="Arial" w:eastAsia="Arial" w:hAnsi="Arial"/>
          <w:sz w:val="24"/>
          <w:szCs w:val="24"/>
          <w:rtl w:val="0"/>
        </w:rPr>
        <w:t xml:space="preserve"> Tenzij andere aanwijzingen  worden gegeven door de dagelijkse leiding.</w:t>
        <w:br w:type="textWrapping"/>
      </w:r>
      <w:r w:rsidDel="00000000" w:rsidR="00000000" w:rsidRPr="00000000">
        <w:rPr>
          <w:rtl w:val="0"/>
        </w:rPr>
      </w:r>
    </w:p>
    <w:p w:rsidR="00000000" w:rsidDel="00000000" w:rsidP="00000000" w:rsidRDefault="00000000" w:rsidRPr="00000000" w14:paraId="0000019B">
      <w:pPr>
        <w:numPr>
          <w:ilvl w:val="0"/>
          <w:numId w:val="2"/>
        </w:numPr>
        <w:spacing w:line="259"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De dagelijkse leiding gaat als eerste ter plaatse en schakelt indien nodig extra hulp in d.m.v. BHV/vrijwilligers/collega’s. Bij een levensbedreigende situatie of twijfel hierover, dient de dagelijkse leiding het alarmnummer te bellen.</w:t>
        <w:br w:type="textWrapping"/>
      </w:r>
      <w:r w:rsidDel="00000000" w:rsidR="00000000" w:rsidRPr="00000000">
        <w:rPr>
          <w:rtl w:val="0"/>
        </w:rPr>
      </w:r>
    </w:p>
    <w:p w:rsidR="00000000" w:rsidDel="00000000" w:rsidP="00000000" w:rsidRDefault="00000000" w:rsidRPr="00000000" w14:paraId="0000019C">
      <w:pPr>
        <w:numPr>
          <w:ilvl w:val="0"/>
          <w:numId w:val="2"/>
        </w:numPr>
        <w:spacing w:line="259"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De dagelijkse leiding neemt contact op met evt. ouders/verzorgers, tenzij deze aanwezig zijn.</w:t>
      </w:r>
      <w:r w:rsidDel="00000000" w:rsidR="00000000" w:rsidRPr="00000000">
        <w:rPr>
          <w:rtl w:val="0"/>
        </w:rPr>
      </w:r>
    </w:p>
    <w:p w:rsidR="00000000" w:rsidDel="00000000" w:rsidP="00000000" w:rsidRDefault="00000000" w:rsidRPr="00000000" w14:paraId="0000019D">
      <w:pPr>
        <w:spacing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numPr>
          <w:ilvl w:val="0"/>
          <w:numId w:val="2"/>
        </w:numPr>
        <w:spacing w:line="259"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Na een incident/calamiteit geeft de dagelijkse leiding dit z.s.m. door aan het bestuur.</w:t>
        <w:br w:type="textWrapping"/>
      </w:r>
      <w:r w:rsidDel="00000000" w:rsidR="00000000" w:rsidRPr="00000000">
        <w:rPr>
          <w:rtl w:val="0"/>
        </w:rPr>
      </w:r>
    </w:p>
    <w:p w:rsidR="00000000" w:rsidDel="00000000" w:rsidP="00000000" w:rsidRDefault="00000000" w:rsidRPr="00000000" w14:paraId="0000019F">
      <w:pPr>
        <w:numPr>
          <w:ilvl w:val="0"/>
          <w:numId w:val="2"/>
        </w:numPr>
        <w:spacing w:line="259" w:lineRule="auto"/>
        <w:ind w:left="720" w:hanging="360"/>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Na een incident/calamiteit neemt het bestuur contact op met direct betrokkenen.</w:t>
      </w:r>
      <w:r w:rsidDel="00000000" w:rsidR="00000000" w:rsidRPr="00000000">
        <w:rPr>
          <w:rtl w:val="0"/>
        </w:rPr>
      </w:r>
    </w:p>
    <w:p w:rsidR="00000000" w:rsidDel="00000000" w:rsidP="00000000" w:rsidRDefault="00000000" w:rsidRPr="00000000" w14:paraId="000001A0">
      <w:pPr>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Voor verdere informatie verwijzen we je naar onze website: </w:t>
      </w:r>
      <w:hyperlink r:id="rId9">
        <w:r w:rsidDel="00000000" w:rsidR="00000000" w:rsidRPr="00000000">
          <w:rPr>
            <w:rFonts w:ascii="Arial" w:cs="Arial" w:eastAsia="Arial" w:hAnsi="Arial"/>
            <w:color w:val="1155cc"/>
            <w:sz w:val="24"/>
            <w:szCs w:val="24"/>
            <w:u w:val="single"/>
            <w:rtl w:val="0"/>
          </w:rPr>
          <w:t xml:space="preserve">www.spghardenberg.nl</w:t>
        </w:r>
      </w:hyperlink>
      <w:r w:rsidDel="00000000" w:rsidR="00000000" w:rsidRPr="00000000">
        <w:rPr>
          <w:rtl w:val="0"/>
        </w:rPr>
      </w:r>
    </w:p>
    <w:p w:rsidR="00000000" w:rsidDel="00000000" w:rsidP="00000000" w:rsidRDefault="00000000" w:rsidRPr="00000000" w14:paraId="000001A2">
      <w:pPr>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rPr>
          <w:rFonts w:ascii="Arial" w:cs="Arial" w:eastAsia="Arial" w:hAnsi="Arial"/>
          <w:b w:val="1"/>
          <w:highlight w:val="white"/>
        </w:rPr>
      </w:pPr>
      <w:r w:rsidDel="00000000" w:rsidR="00000000" w:rsidRPr="00000000">
        <w:rPr>
          <w:rtl w:val="0"/>
        </w:rPr>
      </w:r>
    </w:p>
    <w:sectPr>
      <w:headerReference r:id="rId10" w:type="default"/>
      <w:headerReference r:id="rId11" w:type="first"/>
      <w:footerReference r:id="rId12" w:type="first"/>
      <w:pgSz w:h="16836" w:w="11904" w:orient="portrait"/>
      <w:pgMar w:bottom="1134" w:top="993" w:left="1134" w:right="1134" w:header="4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Impact"/>
  <w:font w:name="Arial"/>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rPr>
        <w:rFonts w:ascii="Arial" w:cs="Arial" w:eastAsia="Arial" w:hAnsi="Arial"/>
        <w:i w:val="1"/>
        <w:sz w:val="18"/>
        <w:szCs w:val="18"/>
      </w:rPr>
    </w:pPr>
    <w:r w:rsidDel="00000000" w:rsidR="00000000" w:rsidRPr="00000000">
      <w:rPr>
        <w:rFonts w:ascii="Arial" w:cs="Arial" w:eastAsia="Arial" w:hAnsi="Arial"/>
        <w:i w:val="1"/>
        <w:sz w:val="24"/>
        <w:szCs w:val="24"/>
        <w:rtl w:val="0"/>
      </w:rPr>
      <w:t xml:space="preserve">Jouw gegevens worden door SPGH met de grootste zorgvuldigheid behandeld. Persoonsgegevens ten behoeve van de inschrijving registreren we in onze administratie. Hierop is de privacywetgeving (AVG/GDPR) van toepassing. Op </w:t>
    </w:r>
    <w:hyperlink r:id="rId1">
      <w:r w:rsidDel="00000000" w:rsidR="00000000" w:rsidRPr="00000000">
        <w:rPr>
          <w:rFonts w:ascii="Arial" w:cs="Arial" w:eastAsia="Arial" w:hAnsi="Arial"/>
          <w:i w:val="1"/>
          <w:color w:val="0000ff"/>
          <w:sz w:val="24"/>
          <w:szCs w:val="24"/>
          <w:u w:val="single"/>
          <w:rtl w:val="0"/>
        </w:rPr>
        <w:t xml:space="preserve">www.spghardenberg.nl</w:t>
      </w:r>
    </w:hyperlink>
    <w:r w:rsidDel="00000000" w:rsidR="00000000" w:rsidRPr="00000000">
      <w:rPr>
        <w:rFonts w:ascii="Arial" w:cs="Arial" w:eastAsia="Arial" w:hAnsi="Arial"/>
        <w:i w:val="1"/>
        <w:sz w:val="24"/>
        <w:szCs w:val="24"/>
        <w:rtl w:val="0"/>
      </w:rPr>
      <w:t xml:space="preserve"> vind je het Privacy Statement van SPGH</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1B4">
    <w:pPr>
      <w:rPr>
        <w:rFonts w:ascii="Arial" w:cs="Arial" w:eastAsia="Arial" w:hAnsi="Arial"/>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-70992</wp:posOffset>
          </wp:positionV>
          <wp:extent cx="1341120" cy="134112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1120" cy="1341120"/>
                  </a:xfrm>
                  <a:prstGeom prst="rect"/>
                  <a:ln/>
                </pic:spPr>
              </pic:pic>
            </a:graphicData>
          </a:graphic>
        </wp:anchor>
      </w:drawing>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G Times" w:cs="CG Times" w:eastAsia="CG Times" w:hAnsi="CG Time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G Times" w:cs="CG Times" w:eastAsia="CG Times" w:hAnsi="CG 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G Times" w:cs="CG Times" w:eastAsia="CG Times" w:hAnsi="CG Times"/>
      <w:b w:val="1"/>
      <w:i w:val="0"/>
      <w:smallCaps w:val="0"/>
      <w:strike w:val="0"/>
      <w:color w:val="000000"/>
      <w:sz w:val="28"/>
      <w:szCs w:val="28"/>
      <w:u w:val="none"/>
      <w:shd w:fill="auto" w:val="clear"/>
      <w:vertAlign w:val="baseline"/>
    </w:rPr>
  </w:style>
  <w:style w:type="paragraph" w:styleId="Heading4">
    <w:name w:val="heading 4"/>
    <w:basedOn w:val="Normal"/>
    <w:next w:val="Normal"/>
    <w:pPr>
      <w:ind w:left="354"/>
    </w:pPr>
    <w:rPr>
      <w:sz w:val="24"/>
      <w:szCs w:val="24"/>
      <w:u w:val="single"/>
    </w:rPr>
  </w:style>
  <w:style w:type="paragraph" w:styleId="Heading5">
    <w:name w:val="heading 5"/>
    <w:basedOn w:val="Normal"/>
    <w:next w:val="Normal"/>
    <w:pPr>
      <w:ind w:left="708"/>
    </w:pPr>
    <w:rPr>
      <w:b w:val="1"/>
    </w:rPr>
  </w:style>
  <w:style w:type="paragraph" w:styleId="Heading6">
    <w:name w:val="heading 6"/>
    <w:basedOn w:val="Normal"/>
    <w:next w:val="Normal"/>
    <w:pPr>
      <w:ind w:left="708"/>
    </w:pPr>
    <w:rPr>
      <w:u w:val="single"/>
    </w:rPr>
  </w:style>
  <w:style w:type="paragraph" w:styleId="Title">
    <w:name w:val="Title"/>
    <w:basedOn w:val="Normal"/>
    <w:next w:val="Normal"/>
    <w:pPr>
      <w:tabs>
        <w:tab w:val="left" w:leader="none" w:pos="1"/>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ind w:left="354"/>
    </w:pPr>
    <w:rPr>
      <w:sz w:val="24"/>
      <w:szCs w:val="24"/>
      <w:u w:val="single"/>
    </w:rPr>
  </w:style>
  <w:style w:type="paragraph" w:styleId="Heading5">
    <w:name w:val="heading 5"/>
    <w:basedOn w:val="Normal"/>
    <w:next w:val="Normal"/>
    <w:pPr>
      <w:ind w:left="708"/>
    </w:pPr>
    <w:rPr>
      <w:b w:val="1"/>
    </w:rPr>
  </w:style>
  <w:style w:type="paragraph" w:styleId="Heading6">
    <w:name w:val="heading 6"/>
    <w:basedOn w:val="Normal"/>
    <w:next w:val="Normal"/>
    <w:pPr>
      <w:ind w:left="708"/>
    </w:pPr>
    <w:rPr>
      <w:u w:val="single"/>
    </w:rPr>
  </w:style>
  <w:style w:type="paragraph" w:styleId="Title">
    <w:name w:val="Title"/>
    <w:basedOn w:val="Normal"/>
    <w:next w:val="Normal"/>
    <w:pPr>
      <w:tabs>
        <w:tab w:val="left" w:leader="none" w:pos="1"/>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jc w:val="center"/>
    </w:pPr>
    <w:rPr>
      <w:rFonts w:ascii="Times New Roman" w:cs="Times New Roman" w:eastAsia="Times New Roman" w:hAnsi="Times New Roman"/>
      <w:b w:val="1"/>
      <w:sz w:val="28"/>
      <w:szCs w:val="28"/>
    </w:rPr>
  </w:style>
  <w:style w:type="paragraph" w:styleId="Standaard" w:default="1">
    <w:name w:val="Normal"/>
    <w:qFormat w:val="1"/>
    <w:rsid w:val="00692449"/>
  </w:style>
  <w:style w:type="paragraph" w:styleId="Kop4">
    <w:name w:val="heading 4"/>
    <w:basedOn w:val="Standaard"/>
    <w:qFormat w:val="1"/>
    <w:rsid w:val="00692449"/>
    <w:pPr>
      <w:ind w:left="354"/>
      <w:outlineLvl w:val="3"/>
    </w:pPr>
    <w:rPr>
      <w:sz w:val="24"/>
      <w:szCs w:val="24"/>
      <w:u w:val="single"/>
    </w:rPr>
  </w:style>
  <w:style w:type="paragraph" w:styleId="Kop5">
    <w:name w:val="heading 5"/>
    <w:basedOn w:val="Standaard"/>
    <w:qFormat w:val="1"/>
    <w:rsid w:val="00692449"/>
    <w:pPr>
      <w:ind w:left="708"/>
      <w:outlineLvl w:val="4"/>
    </w:pPr>
    <w:rPr>
      <w:b w:val="1"/>
      <w:bCs w:val="1"/>
    </w:rPr>
  </w:style>
  <w:style w:type="paragraph" w:styleId="Kop6">
    <w:name w:val="heading 6"/>
    <w:basedOn w:val="Standaard"/>
    <w:qFormat w:val="1"/>
    <w:rsid w:val="00692449"/>
    <w:pPr>
      <w:ind w:left="708"/>
      <w:outlineLvl w:val="5"/>
    </w:pPr>
    <w:rPr>
      <w:rFonts w:cs="Arial"/>
      <w:u w:val="single"/>
    </w:rPr>
  </w:style>
  <w:style w:type="paragraph" w:styleId="Kop7">
    <w:name w:val="heading 7"/>
    <w:basedOn w:val="Standaard"/>
    <w:qFormat w:val="1"/>
    <w:rsid w:val="00692449"/>
    <w:pPr>
      <w:ind w:left="708"/>
      <w:outlineLvl w:val="6"/>
    </w:pPr>
    <w:rPr>
      <w:i w:val="1"/>
      <w:iCs w:val="1"/>
    </w:rPr>
  </w:style>
  <w:style w:type="paragraph" w:styleId="Kop8">
    <w:name w:val="heading 8"/>
    <w:basedOn w:val="Standaard"/>
    <w:qFormat w:val="1"/>
    <w:rsid w:val="00692449"/>
    <w:pPr>
      <w:ind w:left="708"/>
      <w:outlineLvl w:val="7"/>
    </w:pPr>
    <w:rPr>
      <w:i w:val="1"/>
      <w:iCs w:val="1"/>
    </w:rPr>
  </w:style>
  <w:style w:type="paragraph" w:styleId="Kop9">
    <w:name w:val="heading 9"/>
    <w:basedOn w:val="Standaard"/>
    <w:qFormat w:val="1"/>
    <w:rsid w:val="00692449"/>
    <w:pPr>
      <w:ind w:left="708"/>
      <w:outlineLvl w:val="8"/>
    </w:p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Titel">
    <w:name w:val="Title"/>
    <w:basedOn w:val="Standaard"/>
    <w:link w:val="TitelChar"/>
    <w:uiPriority w:val="10"/>
    <w:qFormat w:val="1"/>
    <w:rsid w:val="00692449"/>
    <w:pPr>
      <w:tabs>
        <w:tab w:val="left" w:pos="1"/>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center"/>
    </w:pPr>
    <w:rPr>
      <w:rFonts w:ascii="Times New Roman" w:hAnsi="Times New Roman"/>
      <w:b w:val="1"/>
      <w:sz w:val="28"/>
      <w:szCs w:val="28"/>
    </w:rPr>
  </w:style>
  <w:style w:type="paragraph" w:styleId="Plattetekst">
    <w:name w:val="Body Text"/>
    <w:basedOn w:val="Standaard"/>
    <w:rsid w:val="00692449"/>
    <w:pPr>
      <w:tabs>
        <w:tab w:val="left" w:pos="1"/>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line="360" w:lineRule="auto"/>
    </w:pPr>
    <w:rPr>
      <w:rFonts w:ascii="Times New Roman" w:hAnsi="Times New Roman"/>
      <w:sz w:val="24"/>
      <w:szCs w:val="36"/>
    </w:rPr>
  </w:style>
  <w:style w:type="paragraph" w:styleId="Voettekst">
    <w:name w:val="footer"/>
    <w:basedOn w:val="Standaard"/>
    <w:rsid w:val="00692449"/>
    <w:pPr>
      <w:tabs>
        <w:tab w:val="center" w:pos="4819"/>
        <w:tab w:val="right" w:pos="9071"/>
      </w:tabs>
    </w:pPr>
  </w:style>
  <w:style w:type="paragraph" w:styleId="Koptekst">
    <w:name w:val="header"/>
    <w:basedOn w:val="Standaard"/>
    <w:link w:val="KoptekstChar"/>
    <w:uiPriority w:val="99"/>
    <w:rsid w:val="00692449"/>
    <w:pPr>
      <w:tabs>
        <w:tab w:val="center" w:pos="4819"/>
        <w:tab w:val="right" w:pos="9071"/>
      </w:tabs>
    </w:pPr>
  </w:style>
  <w:style w:type="character" w:styleId="Voetnootmarkering">
    <w:name w:val="footnote reference"/>
    <w:basedOn w:val="Standaardalinea-lettertype"/>
    <w:semiHidden w:val="1"/>
    <w:rsid w:val="00692449"/>
    <w:rPr>
      <w:position w:val="6"/>
      <w:sz w:val="16"/>
      <w:szCs w:val="16"/>
    </w:rPr>
  </w:style>
  <w:style w:type="paragraph" w:styleId="Voetnoottekst">
    <w:name w:val="footnote text"/>
    <w:basedOn w:val="Standaard"/>
    <w:semiHidden w:val="1"/>
    <w:rsid w:val="00692449"/>
  </w:style>
  <w:style w:type="table" w:styleId="Tabelraster">
    <w:name w:val="Table Grid"/>
    <w:basedOn w:val="Standaardtabel"/>
    <w:uiPriority w:val="59"/>
    <w:rsid w:val="007E0E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Standaardalinea-lettertype"/>
    <w:rsid w:val="00340703"/>
    <w:rPr>
      <w:color w:val="0000ff"/>
      <w:u w:val="single"/>
    </w:rPr>
  </w:style>
  <w:style w:type="character" w:styleId="KoptekstChar" w:customStyle="1">
    <w:name w:val="Koptekst Char"/>
    <w:basedOn w:val="Standaardalinea-lettertype"/>
    <w:link w:val="Koptekst"/>
    <w:uiPriority w:val="99"/>
    <w:rsid w:val="00E022B8"/>
  </w:style>
  <w:style w:type="paragraph" w:styleId="Ondertitel">
    <w:name w:val="Subtitle"/>
    <w:basedOn w:val="Standaard"/>
    <w:next w:val="Titel"/>
    <w:link w:val="OndertitelChar"/>
    <w:uiPriority w:val="11"/>
    <w:qFormat w:val="1"/>
    <w:rsid w:val="00E022B8"/>
    <w:pPr>
      <w:numPr>
        <w:ilvl w:val="1"/>
      </w:numPr>
      <w:spacing w:line="276" w:lineRule="auto"/>
    </w:pPr>
    <w:rPr>
      <w:rFonts w:asciiTheme="majorHAnsi" w:cstheme="majorBidi" w:eastAsiaTheme="majorEastAsia" w:hAnsiTheme="majorHAnsi"/>
      <w:b w:val="1"/>
      <w:iCs w:val="1"/>
      <w:color w:val="ffffff" w:themeColor="background1"/>
      <w:szCs w:val="24"/>
    </w:rPr>
  </w:style>
  <w:style w:type="character" w:styleId="OndertitelChar" w:customStyle="1">
    <w:name w:val="Ondertitel Char"/>
    <w:basedOn w:val="Standaardalinea-lettertype"/>
    <w:link w:val="Ondertitel"/>
    <w:uiPriority w:val="11"/>
    <w:rsid w:val="00E022B8"/>
    <w:rPr>
      <w:rFonts w:asciiTheme="majorHAnsi" w:cstheme="majorBidi" w:eastAsiaTheme="majorEastAsia" w:hAnsiTheme="majorHAnsi"/>
      <w:b w:val="1"/>
      <w:iCs w:val="1"/>
      <w:color w:val="ffffff" w:themeColor="background1"/>
      <w:szCs w:val="24"/>
    </w:rPr>
  </w:style>
  <w:style w:type="character" w:styleId="TitelChar" w:customStyle="1">
    <w:name w:val="Titel Char"/>
    <w:basedOn w:val="Standaardalinea-lettertype"/>
    <w:link w:val="Titel"/>
    <w:uiPriority w:val="10"/>
    <w:rsid w:val="00E022B8"/>
    <w:rPr>
      <w:rFonts w:ascii="Times New Roman" w:hAnsi="Times New Roman"/>
      <w:b w:val="1"/>
      <w:sz w:val="28"/>
      <w:szCs w:val="28"/>
    </w:rPr>
  </w:style>
  <w:style w:type="paragraph" w:styleId="Geenafstand">
    <w:name w:val="No Spacing"/>
    <w:uiPriority w:val="1"/>
    <w:qFormat w:val="1"/>
    <w:rsid w:val="000F0AE8"/>
  </w:style>
  <w:style w:type="character" w:styleId="Zwaar">
    <w:name w:val="Strong"/>
    <w:basedOn w:val="Standaardalinea-lettertype"/>
    <w:qFormat w:val="1"/>
    <w:rsid w:val="0085266B"/>
    <w:rPr>
      <w:b w:val="1"/>
      <w:bCs w:val="1"/>
    </w:rPr>
  </w:style>
  <w:style w:type="character" w:styleId="Onopgelostemelding">
    <w:name w:val="Unresolved Mention"/>
    <w:basedOn w:val="Standaardalinea-lettertype"/>
    <w:uiPriority w:val="99"/>
    <w:semiHidden w:val="1"/>
    <w:unhideWhenUsed w:val="1"/>
    <w:rsid w:val="003746AF"/>
    <w:rPr>
      <w:color w:val="605e5c"/>
      <w:shd w:color="auto" w:fill="e1dfdd" w:val="clear"/>
    </w:rPr>
  </w:style>
  <w:style w:type="paragraph" w:styleId="Subtitle">
    <w:name w:val="Subtitle"/>
    <w:basedOn w:val="Normal"/>
    <w:next w:val="Normal"/>
    <w:pPr>
      <w:spacing w:line="276" w:lineRule="auto"/>
    </w:pPr>
    <w:rPr>
      <w:rFonts w:ascii="Cambria" w:cs="Cambria" w:eastAsia="Cambria" w:hAnsi="Cambria"/>
      <w:b w:val="1"/>
      <w:color w:val="ffffff"/>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Cambria" w:cs="Cambria" w:eastAsia="Cambria" w:hAnsi="Cambria"/>
      <w:b w:val="1"/>
      <w:i w:val="0"/>
      <w:smallCaps w:val="0"/>
      <w:strike w:val="0"/>
      <w:color w:val="ffffff"/>
      <w:sz w:val="20"/>
      <w:szCs w:val="2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spghardenberg.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dbliekmarieke@gmail.com" TargetMode="External"/><Relationship Id="rId8" Type="http://schemas.openxmlformats.org/officeDocument/2006/relationships/hyperlink" Target="mailto:penningmeester@spghardenberg.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5" Type="http://schemas.openxmlformats.org/officeDocument/2006/relationships/font" Target="fonts/CGTimes-italic.ttf"/><Relationship Id="rId6" Type="http://schemas.openxmlformats.org/officeDocument/2006/relationships/font" Target="fonts/CGTime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pghardenber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8yWta7xUtbJA9aXeNiv7oAKsw==">CgMxLjAyCGguZ2pkZ3hzMgloLjMwajB6bGw4AHIhMTVUUGwwd1NhSmVtLUJWd2pDRUc4WlF6ZnFkb3UtLWVI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2022-11-08T10:39:00Z</dcterms:created>
  <dc:creator>Ton van Dongen</dc:creator>
</cp:coreProperties>
</file>